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86F" w14:textId="77777777" w:rsidR="00A2157E" w:rsidRDefault="00BD0D20">
      <w:pPr>
        <w:pStyle w:val="Tytu"/>
        <w:spacing w:before="66"/>
      </w:pPr>
      <w:r>
        <w:t>PRZEDMIOTOWY</w:t>
      </w:r>
      <w:r>
        <w:rPr>
          <w:spacing w:val="-24"/>
        </w:rPr>
        <w:t xml:space="preserve"> </w:t>
      </w:r>
      <w:r>
        <w:t>SYSTEM</w:t>
      </w:r>
      <w:r>
        <w:rPr>
          <w:spacing w:val="-25"/>
        </w:rPr>
        <w:t xml:space="preserve"> </w:t>
      </w:r>
      <w:r>
        <w:rPr>
          <w:spacing w:val="-2"/>
        </w:rPr>
        <w:t>OCENIANIA</w:t>
      </w:r>
    </w:p>
    <w:p w14:paraId="60D99AC1" w14:textId="77777777" w:rsidR="00A2157E" w:rsidRDefault="00BD0D20">
      <w:pPr>
        <w:pStyle w:val="Tytu"/>
        <w:ind w:right="1325"/>
      </w:pPr>
      <w:r>
        <w:t>Z</w:t>
      </w:r>
      <w:r>
        <w:rPr>
          <w:spacing w:val="44"/>
          <w:w w:val="150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SPOŁECZEŃSTWIE DLA</w:t>
      </w:r>
      <w:r>
        <w:rPr>
          <w:spacing w:val="-10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1712D58D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before="281" w:line="240" w:lineRule="auto"/>
        <w:rPr>
          <w:sz w:val="24"/>
        </w:rPr>
      </w:pPr>
      <w:r>
        <w:rPr>
          <w:spacing w:val="-2"/>
          <w:sz w:val="24"/>
        </w:rPr>
        <w:t>Postanowienia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wstępne</w:t>
      </w:r>
    </w:p>
    <w:p w14:paraId="48974A3B" w14:textId="77777777" w:rsidR="00A2157E" w:rsidRDefault="00BD0D20">
      <w:pPr>
        <w:pStyle w:val="Tekstpodstawowy"/>
        <w:spacing w:before="5" w:line="237" w:lineRule="auto"/>
        <w:ind w:right="1017"/>
      </w:pPr>
      <w:r>
        <w:t>Ocenianie</w:t>
      </w:r>
      <w:r>
        <w:rPr>
          <w:spacing w:val="-5"/>
        </w:rPr>
        <w:t xml:space="preserve"> </w:t>
      </w:r>
      <w:r>
        <w:t>osiągnięć</w:t>
      </w:r>
      <w:r>
        <w:rPr>
          <w:spacing w:val="-5"/>
        </w:rPr>
        <w:t xml:space="preserve"> </w:t>
      </w:r>
      <w:r>
        <w:t>edukacyjnych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wiedzy</w:t>
      </w:r>
      <w:r>
        <w:rPr>
          <w:spacing w:val="-13"/>
        </w:rPr>
        <w:t xml:space="preserve"> </w:t>
      </w:r>
      <w:r>
        <w:t>o społeczeństwie jest zgodne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Zarządzeniem Ogólnym Oceniania Osiągnięć MEN i postanowieniami statutu SP nr 29</w:t>
      </w:r>
    </w:p>
    <w:p w14:paraId="6F078243" w14:textId="77777777" w:rsidR="00A2157E" w:rsidRDefault="00A2157E">
      <w:pPr>
        <w:pStyle w:val="Tekstpodstawowy"/>
        <w:spacing w:before="1"/>
        <w:ind w:left="0"/>
      </w:pPr>
    </w:p>
    <w:p w14:paraId="0E1D3376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line="240" w:lineRule="auto"/>
        <w:rPr>
          <w:sz w:val="24"/>
        </w:rPr>
      </w:pPr>
      <w:r>
        <w:rPr>
          <w:sz w:val="24"/>
        </w:rPr>
        <w:t>Standardy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wymagań</w:t>
      </w:r>
    </w:p>
    <w:p w14:paraId="114BF7BB" w14:textId="20395AC6" w:rsidR="00A2157E" w:rsidRDefault="00BD0D20">
      <w:pPr>
        <w:pStyle w:val="Tekstpodstawowy"/>
        <w:spacing w:before="5" w:line="237" w:lineRule="auto"/>
        <w:ind w:right="1017"/>
      </w:pPr>
      <w:r>
        <w:t>Załącznikiem</w:t>
      </w:r>
      <w:r>
        <w:rPr>
          <w:spacing w:val="-8"/>
        </w:rPr>
        <w:t xml:space="preserve"> </w:t>
      </w:r>
      <w:r>
        <w:t>do regulaminu</w:t>
      </w:r>
      <w:r>
        <w:rPr>
          <w:spacing w:val="-4"/>
        </w:rPr>
        <w:t xml:space="preserve"> </w:t>
      </w:r>
      <w:r>
        <w:t>oceniania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wymagań</w:t>
      </w:r>
      <w:r>
        <w:rPr>
          <w:spacing w:val="-8"/>
        </w:rPr>
        <w:t xml:space="preserve"> </w:t>
      </w:r>
      <w:r>
        <w:t>zgodne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programem</w:t>
      </w:r>
      <w:r>
        <w:rPr>
          <w:spacing w:val="-8"/>
        </w:rPr>
        <w:t xml:space="preserve"> </w:t>
      </w:r>
      <w:r>
        <w:t>nauczania wos-u dla klasy 8.</w:t>
      </w:r>
    </w:p>
    <w:p w14:paraId="2A6B8DD0" w14:textId="77777777" w:rsidR="00A2157E" w:rsidRDefault="00A2157E">
      <w:pPr>
        <w:pStyle w:val="Tekstpodstawowy"/>
        <w:spacing w:before="1"/>
        <w:ind w:left="0"/>
      </w:pPr>
    </w:p>
    <w:p w14:paraId="7B2C25F9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line="240" w:lineRule="auto"/>
        <w:rPr>
          <w:sz w:val="24"/>
        </w:rPr>
      </w:pPr>
      <w:r>
        <w:rPr>
          <w:sz w:val="24"/>
        </w:rPr>
        <w:t>Oceniane</w:t>
      </w:r>
      <w:r>
        <w:rPr>
          <w:spacing w:val="-13"/>
          <w:sz w:val="24"/>
        </w:rPr>
        <w:t xml:space="preserve"> </w:t>
      </w:r>
      <w:r>
        <w:rPr>
          <w:sz w:val="24"/>
        </w:rPr>
        <w:t>formy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aktywności:</w:t>
      </w:r>
    </w:p>
    <w:p w14:paraId="67B9B13F" w14:textId="77777777" w:rsidR="00A2157E" w:rsidRDefault="00BD0D20">
      <w:pPr>
        <w:pStyle w:val="Akapitzlist"/>
        <w:numPr>
          <w:ilvl w:val="1"/>
          <w:numId w:val="7"/>
        </w:numPr>
        <w:tabs>
          <w:tab w:val="left" w:pos="2116"/>
          <w:tab w:val="left" w:pos="2117"/>
        </w:tabs>
        <w:spacing w:before="3"/>
        <w:rPr>
          <w:sz w:val="24"/>
        </w:rPr>
      </w:pP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pisemne:</w:t>
      </w:r>
      <w:r>
        <w:rPr>
          <w:spacing w:val="-4"/>
          <w:sz w:val="24"/>
        </w:rPr>
        <w:t xml:space="preserve"> </w:t>
      </w:r>
      <w:r>
        <w:rPr>
          <w:sz w:val="24"/>
        </w:rPr>
        <w:t>testy, sprawdziany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kartkówki</w:t>
      </w:r>
    </w:p>
    <w:p w14:paraId="59D1BE63" w14:textId="77777777" w:rsidR="00A2157E" w:rsidRDefault="00BD0D20">
      <w:pPr>
        <w:pStyle w:val="Akapitzlist"/>
        <w:numPr>
          <w:ilvl w:val="1"/>
          <w:numId w:val="7"/>
        </w:numPr>
        <w:tabs>
          <w:tab w:val="left" w:pos="2116"/>
          <w:tab w:val="left" w:pos="2117"/>
        </w:tabs>
        <w:rPr>
          <w:sz w:val="24"/>
        </w:rPr>
      </w:pPr>
      <w:r>
        <w:rPr>
          <w:sz w:val="24"/>
        </w:rPr>
        <w:t>wypowiedź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ustna</w:t>
      </w:r>
    </w:p>
    <w:p w14:paraId="341C6F7F" w14:textId="77777777" w:rsidR="00A2157E" w:rsidRDefault="00BD0D20">
      <w:pPr>
        <w:pStyle w:val="Akapitzlist"/>
        <w:numPr>
          <w:ilvl w:val="1"/>
          <w:numId w:val="7"/>
        </w:numPr>
        <w:tabs>
          <w:tab w:val="left" w:pos="2116"/>
          <w:tab w:val="left" w:pos="2117"/>
        </w:tabs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grupach,</w:t>
      </w:r>
      <w:r>
        <w:rPr>
          <w:spacing w:val="1"/>
          <w:sz w:val="24"/>
        </w:rPr>
        <w:t xml:space="preserve"> </w:t>
      </w: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tekstem</w:t>
      </w:r>
      <w:r>
        <w:rPr>
          <w:spacing w:val="-8"/>
          <w:sz w:val="24"/>
        </w:rPr>
        <w:t xml:space="preserve"> </w:t>
      </w:r>
      <w:r>
        <w:rPr>
          <w:sz w:val="24"/>
        </w:rPr>
        <w:t>źródłowym,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mapą)</w:t>
      </w:r>
    </w:p>
    <w:p w14:paraId="68EF1DF3" w14:textId="77777777" w:rsidR="00A2157E" w:rsidRDefault="00BD0D20">
      <w:pPr>
        <w:pStyle w:val="Akapitzlist"/>
        <w:numPr>
          <w:ilvl w:val="1"/>
          <w:numId w:val="7"/>
        </w:numPr>
        <w:tabs>
          <w:tab w:val="left" w:pos="2116"/>
          <w:tab w:val="left" w:pos="2117"/>
        </w:tabs>
        <w:rPr>
          <w:sz w:val="24"/>
        </w:rPr>
      </w:pPr>
      <w:r>
        <w:rPr>
          <w:sz w:val="24"/>
        </w:rPr>
        <w:t>aktywność,</w:t>
      </w:r>
      <w:r>
        <w:rPr>
          <w:spacing w:val="-8"/>
          <w:sz w:val="24"/>
        </w:rPr>
        <w:t xml:space="preserve"> </w:t>
      </w:r>
      <w:r>
        <w:rPr>
          <w:sz w:val="24"/>
        </w:rPr>
        <w:t>praca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lekcji</w:t>
      </w:r>
    </w:p>
    <w:p w14:paraId="5E07491C" w14:textId="77777777" w:rsidR="00A2157E" w:rsidRDefault="00A2157E">
      <w:pPr>
        <w:pStyle w:val="Tekstpodstawowy"/>
        <w:spacing w:before="1"/>
        <w:ind w:left="0"/>
      </w:pPr>
    </w:p>
    <w:p w14:paraId="588C91FC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line="240" w:lineRule="auto"/>
        <w:rPr>
          <w:sz w:val="24"/>
        </w:rPr>
      </w:pPr>
      <w:r>
        <w:rPr>
          <w:sz w:val="24"/>
        </w:rPr>
        <w:t>Kryteria i</w:t>
      </w:r>
      <w:r>
        <w:rPr>
          <w:spacing w:val="-12"/>
          <w:sz w:val="24"/>
        </w:rPr>
        <w:t xml:space="preserve"> </w:t>
      </w:r>
      <w:r>
        <w:rPr>
          <w:sz w:val="24"/>
        </w:rPr>
        <w:t>sposoby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oceniania:</w:t>
      </w:r>
    </w:p>
    <w:p w14:paraId="23C95015" w14:textId="77777777" w:rsidR="00A2157E" w:rsidRDefault="00A2157E">
      <w:pPr>
        <w:pStyle w:val="Tekstpodstawowy"/>
        <w:ind w:left="0"/>
      </w:pPr>
    </w:p>
    <w:p w14:paraId="7D11FFCE" w14:textId="77777777" w:rsidR="00A2157E" w:rsidRDefault="00BD0D20">
      <w:pPr>
        <w:pStyle w:val="Akapitzlist"/>
        <w:numPr>
          <w:ilvl w:val="0"/>
          <w:numId w:val="6"/>
        </w:numPr>
        <w:tabs>
          <w:tab w:val="left" w:pos="859"/>
        </w:tabs>
        <w:spacing w:line="240" w:lineRule="auto"/>
        <w:jc w:val="left"/>
        <w:rPr>
          <w:sz w:val="24"/>
        </w:rPr>
      </w:pPr>
      <w:r>
        <w:rPr>
          <w:sz w:val="24"/>
        </w:rPr>
        <w:t>Testy,</w:t>
      </w:r>
      <w:r>
        <w:rPr>
          <w:spacing w:val="-6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kartkówki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oceniane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systemie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punktowym:</w:t>
      </w:r>
    </w:p>
    <w:p w14:paraId="368F7B4C" w14:textId="77777777" w:rsidR="00A2157E" w:rsidRDefault="00A2157E">
      <w:pPr>
        <w:pStyle w:val="Tekstpodstawowy"/>
        <w:spacing w:before="10"/>
        <w:ind w:left="0"/>
      </w:pPr>
    </w:p>
    <w:tbl>
      <w:tblPr>
        <w:tblStyle w:val="TableNormal"/>
        <w:tblW w:w="0" w:type="auto"/>
        <w:tblInd w:w="1714" w:type="dxa"/>
        <w:tblLayout w:type="fixed"/>
        <w:tblLook w:val="01E0" w:firstRow="1" w:lastRow="1" w:firstColumn="1" w:lastColumn="1" w:noHBand="0" w:noVBand="0"/>
      </w:tblPr>
      <w:tblGrid>
        <w:gridCol w:w="270"/>
        <w:gridCol w:w="641"/>
        <w:gridCol w:w="4005"/>
      </w:tblGrid>
      <w:tr w:rsidR="00A2157E" w14:paraId="4DD017DB" w14:textId="77777777">
        <w:trPr>
          <w:trHeight w:val="269"/>
        </w:trPr>
        <w:tc>
          <w:tcPr>
            <w:tcW w:w="270" w:type="dxa"/>
          </w:tcPr>
          <w:p w14:paraId="3979D705" w14:textId="77777777" w:rsidR="00A2157E" w:rsidRDefault="00BD0D20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14:paraId="123AAE71" w14:textId="77777777" w:rsidR="00A2157E" w:rsidRDefault="00BD0D20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4005" w:type="dxa"/>
          </w:tcPr>
          <w:p w14:paraId="7042CD6F" w14:textId="77777777" w:rsidR="00A2157E" w:rsidRDefault="00BD0D20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–ocena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niedostateczna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(ndst)</w:t>
            </w:r>
          </w:p>
        </w:tc>
      </w:tr>
      <w:tr w:rsidR="00A2157E" w14:paraId="007D803E" w14:textId="77777777">
        <w:trPr>
          <w:trHeight w:val="276"/>
        </w:trPr>
        <w:tc>
          <w:tcPr>
            <w:tcW w:w="270" w:type="dxa"/>
          </w:tcPr>
          <w:p w14:paraId="43300234" w14:textId="77777777" w:rsidR="00A2157E" w:rsidRDefault="00BD0D2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14:paraId="23D14FF9" w14:textId="77777777" w:rsidR="00A2157E" w:rsidRDefault="00BD0D20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4005" w:type="dxa"/>
          </w:tcPr>
          <w:p w14:paraId="2FF5B715" w14:textId="77777777" w:rsidR="00A2157E" w:rsidRDefault="00BD0D20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dopuszczająca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(dop)</w:t>
            </w:r>
          </w:p>
        </w:tc>
      </w:tr>
      <w:tr w:rsidR="00A2157E" w14:paraId="4E24264B" w14:textId="77777777">
        <w:trPr>
          <w:trHeight w:val="276"/>
        </w:trPr>
        <w:tc>
          <w:tcPr>
            <w:tcW w:w="270" w:type="dxa"/>
          </w:tcPr>
          <w:p w14:paraId="69AD754E" w14:textId="77777777" w:rsidR="00A2157E" w:rsidRDefault="00BD0D2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14:paraId="3E7A26AD" w14:textId="77777777" w:rsidR="00A2157E" w:rsidRDefault="00BD0D20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4005" w:type="dxa"/>
          </w:tcPr>
          <w:p w14:paraId="6F2A8B05" w14:textId="77777777" w:rsidR="00A2157E" w:rsidRDefault="00BD0D20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dostateczna</w:t>
            </w:r>
            <w:r>
              <w:rPr>
                <w:spacing w:val="-4"/>
                <w:sz w:val="24"/>
              </w:rPr>
              <w:t xml:space="preserve"> (dst)</w:t>
            </w:r>
          </w:p>
        </w:tc>
      </w:tr>
      <w:tr w:rsidR="00A2157E" w14:paraId="545D7537" w14:textId="77777777">
        <w:trPr>
          <w:trHeight w:val="276"/>
        </w:trPr>
        <w:tc>
          <w:tcPr>
            <w:tcW w:w="270" w:type="dxa"/>
          </w:tcPr>
          <w:p w14:paraId="5BDDDF3D" w14:textId="77777777" w:rsidR="00A2157E" w:rsidRDefault="00BD0D2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14:paraId="69CA18C0" w14:textId="77777777" w:rsidR="00A2157E" w:rsidRDefault="00BD0D20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4005" w:type="dxa"/>
          </w:tcPr>
          <w:p w14:paraId="092465AE" w14:textId="77777777" w:rsidR="00A2157E" w:rsidRDefault="00BD0D20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  <w:r>
              <w:rPr>
                <w:spacing w:val="-4"/>
                <w:sz w:val="24"/>
              </w:rPr>
              <w:t xml:space="preserve"> (db)</w:t>
            </w:r>
          </w:p>
        </w:tc>
      </w:tr>
      <w:tr w:rsidR="00A2157E" w14:paraId="0F0F1236" w14:textId="77777777">
        <w:trPr>
          <w:trHeight w:val="272"/>
        </w:trPr>
        <w:tc>
          <w:tcPr>
            <w:tcW w:w="270" w:type="dxa"/>
          </w:tcPr>
          <w:p w14:paraId="206690E1" w14:textId="77777777" w:rsidR="00A2157E" w:rsidRDefault="00BD0D2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14:paraId="19D0CFAC" w14:textId="77777777" w:rsidR="00A2157E" w:rsidRDefault="00BD0D20"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4005" w:type="dxa"/>
          </w:tcPr>
          <w:p w14:paraId="7ABBBB58" w14:textId="77777777" w:rsidR="00A2157E" w:rsidRDefault="00BD0D20">
            <w:pPr>
              <w:pStyle w:val="TableParagraph"/>
              <w:spacing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(bdb)</w:t>
            </w:r>
          </w:p>
        </w:tc>
      </w:tr>
    </w:tbl>
    <w:p w14:paraId="503A632E" w14:textId="77777777" w:rsidR="00A2157E" w:rsidRDefault="00BD0D20">
      <w:pPr>
        <w:pStyle w:val="Tekstpodstawowy"/>
        <w:tabs>
          <w:tab w:val="left" w:pos="2116"/>
        </w:tabs>
        <w:ind w:left="1757"/>
      </w:pPr>
      <w:r>
        <w:rPr>
          <w:spacing w:val="-10"/>
        </w:rPr>
        <w:t>-</w:t>
      </w:r>
      <w:r>
        <w:tab/>
        <w:t>100%</w:t>
      </w:r>
      <w:r>
        <w:rPr>
          <w:spacing w:val="-6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ocena</w:t>
      </w:r>
      <w:r>
        <w:rPr>
          <w:spacing w:val="-8"/>
        </w:rPr>
        <w:t xml:space="preserve"> </w:t>
      </w:r>
      <w:r>
        <w:t>celująca</w:t>
      </w:r>
      <w:r>
        <w:rPr>
          <w:spacing w:val="-7"/>
        </w:rPr>
        <w:t xml:space="preserve"> </w:t>
      </w:r>
      <w:r>
        <w:rPr>
          <w:spacing w:val="-4"/>
        </w:rPr>
        <w:t>(cel)</w:t>
      </w:r>
    </w:p>
    <w:p w14:paraId="6AFBB313" w14:textId="77777777" w:rsidR="00A2157E" w:rsidRDefault="00A2157E">
      <w:pPr>
        <w:pStyle w:val="Tekstpodstawowy"/>
        <w:spacing w:before="10"/>
        <w:ind w:left="0"/>
        <w:rPr>
          <w:sz w:val="23"/>
        </w:rPr>
      </w:pPr>
    </w:p>
    <w:p w14:paraId="5511D829" w14:textId="77777777" w:rsidR="00A2157E" w:rsidRDefault="00BD0D20">
      <w:pPr>
        <w:pStyle w:val="Tekstpodstawowy"/>
        <w:spacing w:line="242" w:lineRule="auto"/>
        <w:ind w:right="1017"/>
      </w:pPr>
      <w:r>
        <w:t>Testy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sprawdziany</w:t>
      </w:r>
      <w:r>
        <w:rPr>
          <w:spacing w:val="-11"/>
        </w:rPr>
        <w:t xml:space="preserve"> </w:t>
      </w:r>
      <w:r>
        <w:t>obejmują</w:t>
      </w:r>
      <w:r>
        <w:rPr>
          <w:spacing w:val="-2"/>
        </w:rPr>
        <w:t xml:space="preserve"> </w:t>
      </w:r>
      <w:r>
        <w:t>większą</w:t>
      </w:r>
      <w:r>
        <w:rPr>
          <w:spacing w:val="-2"/>
        </w:rPr>
        <w:t xml:space="preserve"> </w:t>
      </w:r>
      <w:r>
        <w:t>partię materiału i</w:t>
      </w:r>
      <w:r>
        <w:rPr>
          <w:spacing w:val="-10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zapowiadane</w:t>
      </w:r>
      <w:r>
        <w:rPr>
          <w:spacing w:val="-2"/>
        </w:rPr>
        <w:t xml:space="preserve"> </w:t>
      </w:r>
      <w:r>
        <w:t>przynajmniej tydzień przed terminem.</w:t>
      </w:r>
    </w:p>
    <w:p w14:paraId="289E8B44" w14:textId="77777777" w:rsidR="00A2157E" w:rsidRDefault="00BD0D20">
      <w:pPr>
        <w:pStyle w:val="Tekstpodstawowy"/>
        <w:ind w:right="1017"/>
      </w:pPr>
      <w:r>
        <w:t>Nieobecność na sprawdzianie nie zwalnia z obowiązku pisemnego wykazania się wiadomościami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danej</w:t>
      </w:r>
      <w:r>
        <w:rPr>
          <w:spacing w:val="-9"/>
        </w:rPr>
        <w:t xml:space="preserve"> </w:t>
      </w:r>
      <w:r>
        <w:t>partii</w:t>
      </w:r>
      <w:r>
        <w:rPr>
          <w:spacing w:val="-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dodatkowym</w:t>
      </w:r>
      <w:r>
        <w:rPr>
          <w:spacing w:val="-9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tygodni</w:t>
      </w:r>
      <w:r>
        <w:rPr>
          <w:spacing w:val="-9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powrotu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szkoły.</w:t>
      </w:r>
    </w:p>
    <w:p w14:paraId="65517888" w14:textId="77777777" w:rsidR="00A2157E" w:rsidRDefault="00BD0D20">
      <w:pPr>
        <w:pStyle w:val="Tekstpodstawowy"/>
        <w:spacing w:line="237" w:lineRule="auto"/>
        <w:ind w:right="1645"/>
      </w:pPr>
      <w:r>
        <w:t>Kartkówki</w:t>
      </w:r>
      <w:r>
        <w:rPr>
          <w:spacing w:val="-1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pisemną,</w:t>
      </w:r>
      <w:r>
        <w:rPr>
          <w:spacing w:val="-2"/>
        </w:rPr>
        <w:t xml:space="preserve"> </w:t>
      </w:r>
      <w:r>
        <w:t>krótką</w:t>
      </w:r>
      <w:r>
        <w:rPr>
          <w:spacing w:val="-10"/>
        </w:rPr>
        <w:t xml:space="preserve"> </w:t>
      </w:r>
      <w:r>
        <w:t>formą</w:t>
      </w:r>
      <w:r>
        <w:rPr>
          <w:spacing w:val="-5"/>
        </w:rPr>
        <w:t xml:space="preserve"> </w:t>
      </w:r>
      <w:r>
        <w:t>wypowiedzi</w:t>
      </w:r>
      <w:r>
        <w:rPr>
          <w:spacing w:val="-9"/>
        </w:rPr>
        <w:t xml:space="preserve"> </w:t>
      </w:r>
      <w:r>
        <w:t>ucznia, mogą</w:t>
      </w:r>
      <w:r>
        <w:rPr>
          <w:spacing w:val="-5"/>
        </w:rPr>
        <w:t xml:space="preserve"> </w:t>
      </w:r>
      <w:r>
        <w:t>być niezapowiedziane i obejmują materiał z 2 – 3 ostatnich lekcji. Uczniowie nieobecni piszą kartkówkę</w:t>
      </w:r>
    </w:p>
    <w:p w14:paraId="0189E887" w14:textId="77777777" w:rsidR="00A2157E" w:rsidRDefault="00BD0D20">
      <w:pPr>
        <w:pStyle w:val="Tekstpodstawowy"/>
        <w:spacing w:before="4"/>
      </w:pPr>
      <w:r>
        <w:t>w</w:t>
      </w:r>
      <w:r>
        <w:rPr>
          <w:spacing w:val="-4"/>
        </w:rPr>
        <w:t xml:space="preserve"> </w:t>
      </w:r>
      <w:r>
        <w:t>najbliższym</w:t>
      </w:r>
      <w:r>
        <w:rPr>
          <w:spacing w:val="-7"/>
        </w:rPr>
        <w:t xml:space="preserve"> </w:t>
      </w:r>
      <w:r>
        <w:t>terminie,</w:t>
      </w:r>
      <w:r>
        <w:rPr>
          <w:spacing w:val="-1"/>
        </w:rPr>
        <w:t xml:space="preserve"> </w:t>
      </w:r>
      <w:r>
        <w:t>na kolejnych</w:t>
      </w:r>
      <w:r>
        <w:rPr>
          <w:spacing w:val="-7"/>
        </w:rPr>
        <w:t xml:space="preserve"> </w:t>
      </w:r>
      <w:r>
        <w:rPr>
          <w:spacing w:val="-2"/>
        </w:rPr>
        <w:t>zajęciach.</w:t>
      </w:r>
    </w:p>
    <w:p w14:paraId="22AA44D5" w14:textId="77777777" w:rsidR="00A2157E" w:rsidRDefault="00A2157E">
      <w:pPr>
        <w:pStyle w:val="Tekstpodstawowy"/>
        <w:spacing w:before="2"/>
        <w:ind w:left="0"/>
      </w:pPr>
    </w:p>
    <w:p w14:paraId="791F6549" w14:textId="77777777" w:rsidR="00A2157E" w:rsidRDefault="00BD0D20">
      <w:pPr>
        <w:spacing w:line="237" w:lineRule="auto"/>
        <w:ind w:left="676" w:right="785"/>
        <w:rPr>
          <w:i/>
          <w:sz w:val="24"/>
        </w:rPr>
      </w:pPr>
      <w:r>
        <w:rPr>
          <w:i/>
          <w:sz w:val="24"/>
        </w:rPr>
        <w:t>Uwaga: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niedozwolone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podczas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pisania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prac(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np.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wykorzystanie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tzw.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„ściąg”) praca zostaje odebrana i oceniona na niedostateczny.</w:t>
      </w:r>
    </w:p>
    <w:p w14:paraId="447D98EB" w14:textId="77777777" w:rsidR="00A2157E" w:rsidRDefault="00A2157E">
      <w:pPr>
        <w:pStyle w:val="Tekstpodstawowy"/>
        <w:spacing w:before="1"/>
        <w:ind w:left="0"/>
        <w:rPr>
          <w:i/>
        </w:rPr>
      </w:pPr>
    </w:p>
    <w:p w14:paraId="2160471D" w14:textId="77777777" w:rsidR="00A2157E" w:rsidRDefault="00BD0D20">
      <w:pPr>
        <w:pStyle w:val="Akapitzlist"/>
        <w:numPr>
          <w:ilvl w:val="0"/>
          <w:numId w:val="6"/>
        </w:numPr>
        <w:tabs>
          <w:tab w:val="left" w:pos="921"/>
        </w:tabs>
        <w:ind w:left="920" w:hanging="245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6"/>
          <w:sz w:val="24"/>
        </w:rPr>
        <w:t xml:space="preserve"> </w:t>
      </w:r>
      <w:r>
        <w:rPr>
          <w:sz w:val="24"/>
        </w:rPr>
        <w:t>ustne</w:t>
      </w:r>
      <w:r>
        <w:rPr>
          <w:spacing w:val="30"/>
          <w:sz w:val="24"/>
        </w:rPr>
        <w:t xml:space="preserve"> 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</w:t>
      </w:r>
      <w:r>
        <w:rPr>
          <w:spacing w:val="-9"/>
          <w:sz w:val="24"/>
        </w:rPr>
        <w:t xml:space="preserve"> </w:t>
      </w:r>
      <w:r>
        <w:rPr>
          <w:sz w:val="24"/>
        </w:rPr>
        <w:t>ustnej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ocenianiu </w:t>
      </w:r>
      <w:r>
        <w:rPr>
          <w:spacing w:val="-2"/>
          <w:sz w:val="24"/>
        </w:rPr>
        <w:t>podlega:</w:t>
      </w:r>
    </w:p>
    <w:p w14:paraId="0594F1EA" w14:textId="77777777" w:rsidR="00A2157E" w:rsidRDefault="00BD0D20">
      <w:pPr>
        <w:pStyle w:val="Akapitzlist"/>
        <w:numPr>
          <w:ilvl w:val="1"/>
          <w:numId w:val="6"/>
        </w:numPr>
        <w:tabs>
          <w:tab w:val="left" w:pos="821"/>
        </w:tabs>
        <w:ind w:hanging="145"/>
        <w:rPr>
          <w:sz w:val="24"/>
        </w:rPr>
      </w:pPr>
      <w:r>
        <w:rPr>
          <w:sz w:val="24"/>
        </w:rPr>
        <w:t>zrozumienie</w:t>
      </w:r>
      <w:r>
        <w:rPr>
          <w:spacing w:val="-11"/>
          <w:sz w:val="24"/>
        </w:rPr>
        <w:t xml:space="preserve"> </w:t>
      </w:r>
      <w:r>
        <w:rPr>
          <w:sz w:val="24"/>
        </w:rPr>
        <w:t>tematu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zawartość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merytoryczna</w:t>
      </w:r>
    </w:p>
    <w:p w14:paraId="3E115156" w14:textId="77777777" w:rsidR="00A2157E" w:rsidRDefault="00BD0D20">
      <w:pPr>
        <w:pStyle w:val="Akapitzlist"/>
        <w:numPr>
          <w:ilvl w:val="1"/>
          <w:numId w:val="6"/>
        </w:numPr>
        <w:tabs>
          <w:tab w:val="left" w:pos="821"/>
        </w:tabs>
        <w:spacing w:before="2"/>
        <w:ind w:hanging="145"/>
        <w:rPr>
          <w:sz w:val="24"/>
        </w:rPr>
      </w:pPr>
      <w:r>
        <w:rPr>
          <w:sz w:val="24"/>
        </w:rPr>
        <w:t>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przedmiotowej</w:t>
      </w:r>
    </w:p>
    <w:p w14:paraId="396A13FA" w14:textId="77777777" w:rsidR="00A2157E" w:rsidRDefault="00BD0D20">
      <w:pPr>
        <w:pStyle w:val="Akapitzlist"/>
        <w:numPr>
          <w:ilvl w:val="1"/>
          <w:numId w:val="6"/>
        </w:numPr>
        <w:tabs>
          <w:tab w:val="left" w:pos="821"/>
        </w:tabs>
        <w:ind w:hanging="145"/>
        <w:rPr>
          <w:sz w:val="24"/>
        </w:rPr>
      </w:pPr>
      <w:r>
        <w:rPr>
          <w:sz w:val="24"/>
        </w:rPr>
        <w:t>umiejętność</w:t>
      </w:r>
      <w:r>
        <w:rPr>
          <w:spacing w:val="-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mapy</w:t>
      </w:r>
    </w:p>
    <w:p w14:paraId="358D3F74" w14:textId="77777777" w:rsidR="00A2157E" w:rsidRDefault="00BD0D20">
      <w:pPr>
        <w:pStyle w:val="Akapitzlist"/>
        <w:numPr>
          <w:ilvl w:val="1"/>
          <w:numId w:val="6"/>
        </w:numPr>
        <w:tabs>
          <w:tab w:val="left" w:pos="821"/>
        </w:tabs>
        <w:spacing w:before="3"/>
        <w:ind w:hanging="145"/>
        <w:rPr>
          <w:sz w:val="24"/>
        </w:rPr>
      </w:pP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15"/>
          <w:sz w:val="24"/>
        </w:rPr>
        <w:t xml:space="preserve"> </w:t>
      </w:r>
      <w:r>
        <w:rPr>
          <w:sz w:val="24"/>
        </w:rPr>
        <w:t>(samodzielność,</w:t>
      </w:r>
      <w:r>
        <w:rPr>
          <w:spacing w:val="-15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płynność</w:t>
      </w:r>
      <w:r>
        <w:rPr>
          <w:spacing w:val="-15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15"/>
          <w:sz w:val="24"/>
        </w:rPr>
        <w:t xml:space="preserve"> </w:t>
      </w:r>
      <w:r>
        <w:rPr>
          <w:sz w:val="24"/>
        </w:rPr>
        <w:t>logiczne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myślenie)</w:t>
      </w:r>
    </w:p>
    <w:p w14:paraId="447F0A32" w14:textId="77777777" w:rsidR="00A2157E" w:rsidRDefault="00A2157E">
      <w:pPr>
        <w:spacing w:line="275" w:lineRule="exact"/>
        <w:rPr>
          <w:sz w:val="24"/>
        </w:rPr>
        <w:sectPr w:rsidR="00A2157E">
          <w:type w:val="continuous"/>
          <w:pgSz w:w="11910" w:h="16840"/>
          <w:pgMar w:top="1320" w:right="580" w:bottom="280" w:left="740" w:header="708" w:footer="708" w:gutter="0"/>
          <w:cols w:space="708"/>
        </w:sectPr>
      </w:pPr>
    </w:p>
    <w:p w14:paraId="4D61C6BB" w14:textId="77777777" w:rsidR="00A2157E" w:rsidRDefault="00BD0D20">
      <w:pPr>
        <w:pStyle w:val="Tekstpodstawowy"/>
        <w:spacing w:line="271" w:lineRule="exact"/>
      </w:pPr>
      <w:r>
        <w:lastRenderedPageBreak/>
        <w:t>Uczeń</w:t>
      </w:r>
      <w:r>
        <w:rPr>
          <w:spacing w:val="-8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posiadać</w:t>
      </w:r>
      <w:r>
        <w:rPr>
          <w:spacing w:val="-4"/>
        </w:rPr>
        <w:t xml:space="preserve"> </w:t>
      </w:r>
      <w:r>
        <w:t>zeszyt</w:t>
      </w:r>
      <w:r>
        <w:rPr>
          <w:spacing w:val="2"/>
        </w:rPr>
        <w:t xml:space="preserve"> </w:t>
      </w:r>
      <w:r>
        <w:rPr>
          <w:spacing w:val="-2"/>
        </w:rPr>
        <w:t>przedmiotowy.</w:t>
      </w:r>
    </w:p>
    <w:p w14:paraId="3B11D7F7" w14:textId="77777777" w:rsidR="00A2157E" w:rsidRDefault="00BD0D20">
      <w:pPr>
        <w:pStyle w:val="Tekstpodstawowy"/>
      </w:pPr>
      <w:r>
        <w:t>Uczeń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uzupełniania</w:t>
      </w:r>
      <w:r>
        <w:rPr>
          <w:spacing w:val="2"/>
        </w:rPr>
        <w:t xml:space="preserve"> </w:t>
      </w:r>
      <w:r>
        <w:t>notatek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zeszycie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rPr>
          <w:spacing w:val="-2"/>
        </w:rPr>
        <w:t>nieobecności.</w:t>
      </w:r>
    </w:p>
    <w:p w14:paraId="3696E504" w14:textId="77777777" w:rsidR="00A2157E" w:rsidRDefault="00A2157E">
      <w:pPr>
        <w:pStyle w:val="Tekstpodstawowy"/>
        <w:spacing w:before="1"/>
        <w:ind w:left="0"/>
      </w:pPr>
    </w:p>
    <w:p w14:paraId="55DC8C77" w14:textId="77777777" w:rsidR="00A2157E" w:rsidRDefault="00BD0D20">
      <w:pPr>
        <w:pStyle w:val="Akapitzlist"/>
        <w:numPr>
          <w:ilvl w:val="0"/>
          <w:numId w:val="6"/>
        </w:numPr>
        <w:tabs>
          <w:tab w:val="left" w:pos="922"/>
        </w:tabs>
        <w:spacing w:line="272" w:lineRule="exact"/>
        <w:ind w:left="921" w:hanging="246"/>
        <w:jc w:val="both"/>
        <w:rPr>
          <w:sz w:val="24"/>
        </w:rPr>
      </w:pPr>
      <w:r>
        <w:rPr>
          <w:sz w:val="24"/>
        </w:rPr>
        <w:t>Praca z</w:t>
      </w:r>
      <w:r>
        <w:rPr>
          <w:spacing w:val="-5"/>
          <w:sz w:val="24"/>
        </w:rPr>
        <w:t xml:space="preserve"> </w:t>
      </w:r>
      <w:r>
        <w:rPr>
          <w:sz w:val="24"/>
        </w:rPr>
        <w:t>tekstem</w:t>
      </w:r>
      <w:r>
        <w:rPr>
          <w:spacing w:val="-7"/>
          <w:sz w:val="24"/>
        </w:rPr>
        <w:t xml:space="preserve"> </w:t>
      </w:r>
      <w:r>
        <w:rPr>
          <w:sz w:val="24"/>
        </w:rPr>
        <w:t>źródłowym 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mapą</w:t>
      </w:r>
    </w:p>
    <w:p w14:paraId="09058C0C" w14:textId="77777777" w:rsidR="00A2157E" w:rsidRDefault="00BD0D20">
      <w:pPr>
        <w:pStyle w:val="Tekstpodstawowy"/>
        <w:spacing w:line="237" w:lineRule="auto"/>
        <w:ind w:right="1017" w:firstLine="62"/>
      </w:pPr>
      <w:r>
        <w:t>Oceniana jest umiejętność logicznego myślenia, formułowania trafnych odpowiedzi na podstawie</w:t>
      </w:r>
      <w:r>
        <w:rPr>
          <w:spacing w:val="-2"/>
        </w:rPr>
        <w:t xml:space="preserve"> </w:t>
      </w:r>
      <w:r>
        <w:t>tekstu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mapy</w:t>
      </w:r>
      <w:r>
        <w:rPr>
          <w:spacing w:val="-9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czytania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zrozumieniem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wykorzystania</w:t>
      </w:r>
      <w:r>
        <w:rPr>
          <w:spacing w:val="-2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praktyce,</w:t>
      </w:r>
    </w:p>
    <w:p w14:paraId="34DA6188" w14:textId="77777777" w:rsidR="00A2157E" w:rsidRDefault="00A2157E">
      <w:pPr>
        <w:pStyle w:val="Tekstpodstawowy"/>
        <w:ind w:left="0"/>
      </w:pPr>
    </w:p>
    <w:p w14:paraId="4D94241C" w14:textId="473A1EF6" w:rsidR="00323E01" w:rsidRPr="00323E01" w:rsidRDefault="00BD0D20" w:rsidP="00323E01">
      <w:pPr>
        <w:pStyle w:val="Akapitzlist"/>
        <w:numPr>
          <w:ilvl w:val="0"/>
          <w:numId w:val="6"/>
        </w:numPr>
        <w:tabs>
          <w:tab w:val="left" w:pos="979"/>
        </w:tabs>
        <w:spacing w:line="240" w:lineRule="auto"/>
        <w:ind w:left="676" w:right="978" w:firstLine="62"/>
        <w:jc w:val="left"/>
        <w:rPr>
          <w:sz w:val="24"/>
        </w:rPr>
      </w:pPr>
      <w:r w:rsidRPr="007E4C34">
        <w:rPr>
          <w:color w:val="FF0000"/>
          <w:sz w:val="24"/>
        </w:rPr>
        <w:t>Zadania dodatkowe: Prace dodatkowe (referat, projekt, prezentacja multimedialna, praca plastyczna, plansze, gazetki)</w:t>
      </w:r>
      <w:r w:rsidR="007E4C34" w:rsidRPr="007E4C34">
        <w:t xml:space="preserve"> </w:t>
      </w:r>
      <w:r w:rsidR="00323E01">
        <w:t xml:space="preserve">które </w:t>
      </w:r>
      <w:r w:rsidR="007E4C34">
        <w:t xml:space="preserve">są </w:t>
      </w:r>
      <w:r w:rsidR="007E4C34">
        <w:rPr>
          <w:color w:val="FF0000"/>
          <w:sz w:val="24"/>
        </w:rPr>
        <w:t>w</w:t>
      </w:r>
      <w:r w:rsidR="007E4C34" w:rsidRPr="007E4C34">
        <w:rPr>
          <w:color w:val="FF0000"/>
          <w:sz w:val="24"/>
        </w:rPr>
        <w:t>ykonane dobrowolnie przez ucznia w czasie wolnym od zajęć dydaktycznych są sprawdzane przez nauczyciela i opatrywane</w:t>
      </w:r>
      <w:r w:rsidR="00323E01">
        <w:rPr>
          <w:color w:val="FF0000"/>
          <w:sz w:val="24"/>
        </w:rPr>
        <w:t xml:space="preserve"> tylko </w:t>
      </w:r>
      <w:r w:rsidR="007E4C34" w:rsidRPr="007E4C34">
        <w:rPr>
          <w:color w:val="FF0000"/>
          <w:sz w:val="24"/>
        </w:rPr>
        <w:t xml:space="preserve"> komentarzem, </w:t>
      </w:r>
      <w:r w:rsidR="00323E01">
        <w:rPr>
          <w:color w:val="FF0000"/>
          <w:sz w:val="24"/>
        </w:rPr>
        <w:t xml:space="preserve">(nie oceniamy) </w:t>
      </w:r>
      <w:r w:rsidR="007E4C34" w:rsidRPr="007E4C34">
        <w:rPr>
          <w:color w:val="FF0000"/>
          <w:sz w:val="24"/>
        </w:rPr>
        <w:t>co uczeń zrobił dobrze, a co wymaga poprawy.</w:t>
      </w:r>
      <w:r w:rsidR="00323E01">
        <w:rPr>
          <w:color w:val="FF0000"/>
          <w:sz w:val="24"/>
        </w:rPr>
        <w:t xml:space="preserve"> </w:t>
      </w:r>
    </w:p>
    <w:p w14:paraId="1BC2A693" w14:textId="77777777" w:rsidR="00323E01" w:rsidRPr="00323E01" w:rsidRDefault="00323E01" w:rsidP="00323E01">
      <w:pPr>
        <w:pStyle w:val="Akapitzlist"/>
        <w:tabs>
          <w:tab w:val="left" w:pos="979"/>
        </w:tabs>
        <w:spacing w:line="240" w:lineRule="auto"/>
        <w:ind w:left="738" w:right="978" w:firstLine="0"/>
        <w:jc w:val="right"/>
        <w:rPr>
          <w:sz w:val="24"/>
        </w:rPr>
      </w:pPr>
    </w:p>
    <w:p w14:paraId="2A3A0631" w14:textId="58CD0DB8" w:rsidR="00A2157E" w:rsidRDefault="00BD0D20" w:rsidP="00323E01">
      <w:pPr>
        <w:pStyle w:val="Akapitzlist"/>
        <w:numPr>
          <w:ilvl w:val="0"/>
          <w:numId w:val="6"/>
        </w:numPr>
        <w:tabs>
          <w:tab w:val="left" w:pos="979"/>
        </w:tabs>
        <w:spacing w:line="240" w:lineRule="auto"/>
        <w:ind w:left="676" w:right="978" w:firstLine="62"/>
        <w:jc w:val="left"/>
        <w:rPr>
          <w:sz w:val="24"/>
        </w:rPr>
      </w:pPr>
      <w:r>
        <w:rPr>
          <w:sz w:val="24"/>
        </w:rPr>
        <w:t>Aktywność,</w:t>
      </w:r>
      <w:r>
        <w:rPr>
          <w:spacing w:val="-2"/>
          <w:sz w:val="24"/>
        </w:rPr>
        <w:t xml:space="preserve"> </w:t>
      </w: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lekcji.</w:t>
      </w:r>
    </w:p>
    <w:p w14:paraId="0F0C5275" w14:textId="77777777" w:rsidR="00A2157E" w:rsidRDefault="00BD0D20">
      <w:pPr>
        <w:pStyle w:val="Tekstpodstawowy"/>
        <w:ind w:right="971"/>
        <w:jc w:val="both"/>
      </w:pPr>
      <w:r>
        <w:t>Ze względu na specyfikę przedmiotu</w:t>
      </w:r>
      <w:r>
        <w:rPr>
          <w:spacing w:val="-1"/>
        </w:rPr>
        <w:t xml:space="preserve"> </w:t>
      </w:r>
      <w:r>
        <w:t>ocena z WOS-u będzie przede wszystkim</w:t>
      </w:r>
      <w:r>
        <w:rPr>
          <w:spacing w:val="-1"/>
        </w:rPr>
        <w:t xml:space="preserve"> </w:t>
      </w:r>
      <w:r>
        <w:t>uwzględniać aktywność</w:t>
      </w:r>
      <w:r>
        <w:rPr>
          <w:spacing w:val="-3"/>
        </w:rPr>
        <w:t xml:space="preserve"> </w:t>
      </w:r>
      <w:r>
        <w:t>uczniów,</w:t>
      </w:r>
      <w:r>
        <w:rPr>
          <w:spacing w:val="-2"/>
        </w:rPr>
        <w:t xml:space="preserve"> </w:t>
      </w:r>
      <w:r>
        <w:t>zdobywanie</w:t>
      </w:r>
      <w:r>
        <w:rPr>
          <w:spacing w:val="-3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sprawności</w:t>
      </w:r>
      <w:r>
        <w:rPr>
          <w:spacing w:val="-1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się, myślenia, poszukiwania, doskonalenia się, współpracowania i działania.</w:t>
      </w:r>
    </w:p>
    <w:p w14:paraId="66C3FF02" w14:textId="77777777" w:rsidR="00A2157E" w:rsidRDefault="00A2157E">
      <w:pPr>
        <w:pStyle w:val="Tekstpodstawowy"/>
        <w:spacing w:before="10"/>
        <w:ind w:left="0"/>
        <w:rPr>
          <w:sz w:val="23"/>
        </w:rPr>
      </w:pPr>
    </w:p>
    <w:p w14:paraId="081AEBE3" w14:textId="4754236D" w:rsidR="00A2157E" w:rsidRDefault="00BD0D20">
      <w:pPr>
        <w:pStyle w:val="Tekstpodstawowy"/>
      </w:pPr>
      <w:r>
        <w:t>Ocenę</w:t>
      </w:r>
      <w:r>
        <w:rPr>
          <w:spacing w:val="-5"/>
        </w:rPr>
        <w:t xml:space="preserve"> </w:t>
      </w:r>
      <w:r>
        <w:t>aktywności</w:t>
      </w:r>
      <w:r>
        <w:rPr>
          <w:spacing w:val="-10"/>
        </w:rPr>
        <w:t xml:space="preserve"> </w:t>
      </w:r>
      <w:r>
        <w:t>przeprowadza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bieżąco</w:t>
      </w:r>
      <w:r>
        <w:rPr>
          <w:spacing w:val="8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bądź</w:t>
      </w:r>
      <w:r>
        <w:rPr>
          <w:spacing w:val="-1"/>
        </w:rPr>
        <w:t xml:space="preserve"> </w:t>
      </w:r>
      <w:r>
        <w:t>stosując</w:t>
      </w:r>
      <w:r>
        <w:rPr>
          <w:spacing w:val="2"/>
        </w:rPr>
        <w:t xml:space="preserve"> </w:t>
      </w:r>
      <w:r>
        <w:t>„+”</w:t>
      </w:r>
      <w:r>
        <w:rPr>
          <w:spacing w:val="56"/>
        </w:rPr>
        <w:t xml:space="preserve"> </w:t>
      </w:r>
      <w:r>
        <w:t>(</w:t>
      </w:r>
      <w:r w:rsidR="007E4C34">
        <w:t>3</w:t>
      </w:r>
      <w:r>
        <w:rPr>
          <w:spacing w:val="-1"/>
        </w:rPr>
        <w:t xml:space="preserve"> </w:t>
      </w:r>
      <w:r>
        <w:rPr>
          <w:spacing w:val="-2"/>
        </w:rPr>
        <w:t>plusów</w:t>
      </w:r>
    </w:p>
    <w:p w14:paraId="0BD8161F" w14:textId="77777777" w:rsidR="00A2157E" w:rsidRDefault="00BD0D20">
      <w:pPr>
        <w:pStyle w:val="Tekstpodstawowy"/>
        <w:spacing w:before="3" w:line="275" w:lineRule="exact"/>
      </w:pPr>
      <w:r>
        <w:t>=</w:t>
      </w:r>
      <w:r>
        <w:rPr>
          <w:spacing w:val="-2"/>
        </w:rPr>
        <w:t xml:space="preserve"> </w:t>
      </w:r>
      <w:r>
        <w:t>bardzo</w:t>
      </w:r>
      <w:r>
        <w:rPr>
          <w:spacing w:val="3"/>
        </w:rPr>
        <w:t xml:space="preserve"> </w:t>
      </w:r>
      <w:r>
        <w:rPr>
          <w:spacing w:val="-2"/>
        </w:rPr>
        <w:t>dobry)</w:t>
      </w:r>
    </w:p>
    <w:p w14:paraId="7BD54EA4" w14:textId="77777777" w:rsidR="00A2157E" w:rsidRDefault="00BD0D20">
      <w:pPr>
        <w:pStyle w:val="Tekstpodstawowy"/>
        <w:spacing w:line="242" w:lineRule="auto"/>
        <w:ind w:right="1305"/>
      </w:pPr>
      <w:r>
        <w:t>Praca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grupach</w:t>
      </w:r>
      <w:r>
        <w:rPr>
          <w:spacing w:val="-8"/>
        </w:rPr>
        <w:t xml:space="preserve"> </w:t>
      </w:r>
      <w:r>
        <w:t>oceniana jest pod</w:t>
      </w:r>
      <w:r>
        <w:rPr>
          <w:spacing w:val="-8"/>
        </w:rPr>
        <w:t xml:space="preserve"> </w:t>
      </w:r>
      <w:r>
        <w:t>kątem</w:t>
      </w:r>
      <w:r>
        <w:rPr>
          <w:spacing w:val="-11"/>
        </w:rPr>
        <w:t xml:space="preserve"> </w:t>
      </w:r>
      <w:r>
        <w:t>organizacji</w:t>
      </w:r>
      <w:r>
        <w:rPr>
          <w:spacing w:val="-11"/>
        </w:rPr>
        <w:t xml:space="preserve"> </w:t>
      </w:r>
      <w:r>
        <w:t>pracy,</w:t>
      </w:r>
      <w:r>
        <w:rPr>
          <w:spacing w:val="-1"/>
        </w:rPr>
        <w:t xml:space="preserve"> </w:t>
      </w:r>
      <w:r>
        <w:t>zaangażowania,</w:t>
      </w:r>
      <w:r>
        <w:rPr>
          <w:spacing w:val="-1"/>
        </w:rPr>
        <w:t xml:space="preserve"> </w:t>
      </w:r>
      <w:r>
        <w:t>współpracy w grupie oraz prezentacji pracy.</w:t>
      </w:r>
    </w:p>
    <w:p w14:paraId="4136F04D" w14:textId="77777777" w:rsidR="00A2157E" w:rsidRDefault="00A2157E">
      <w:pPr>
        <w:pStyle w:val="Tekstpodstawowy"/>
        <w:spacing w:before="7"/>
        <w:ind w:left="0"/>
        <w:rPr>
          <w:sz w:val="23"/>
        </w:rPr>
      </w:pPr>
    </w:p>
    <w:p w14:paraId="0E382215" w14:textId="77777777" w:rsidR="00A2157E" w:rsidRDefault="00A2157E">
      <w:pPr>
        <w:pStyle w:val="Tekstpodstawowy"/>
        <w:spacing w:before="8"/>
        <w:ind w:left="0"/>
        <w:rPr>
          <w:sz w:val="23"/>
        </w:rPr>
      </w:pPr>
    </w:p>
    <w:p w14:paraId="1A80343B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line="240" w:lineRule="auto"/>
        <w:rPr>
          <w:sz w:val="24"/>
        </w:rPr>
      </w:pP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waga:</w:t>
      </w:r>
    </w:p>
    <w:p w14:paraId="4360828A" w14:textId="77777777" w:rsidR="00A2157E" w:rsidRDefault="00A2157E">
      <w:pPr>
        <w:pStyle w:val="Tekstpodstawowy"/>
        <w:spacing w:before="8"/>
        <w:ind w:left="0"/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699"/>
      </w:tblGrid>
      <w:tr w:rsidR="00A2157E" w14:paraId="33DA8347" w14:textId="77777777">
        <w:trPr>
          <w:trHeight w:val="512"/>
        </w:trPr>
        <w:tc>
          <w:tcPr>
            <w:tcW w:w="5666" w:type="dxa"/>
          </w:tcPr>
          <w:p w14:paraId="687CD06E" w14:textId="77777777" w:rsidR="00A2157E" w:rsidRDefault="00BD0D20">
            <w:pPr>
              <w:pStyle w:val="TableParagraph"/>
              <w:spacing w:line="319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forma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aktywności</w:t>
            </w:r>
          </w:p>
        </w:tc>
        <w:tc>
          <w:tcPr>
            <w:tcW w:w="1699" w:type="dxa"/>
          </w:tcPr>
          <w:p w14:paraId="1755062C" w14:textId="77777777" w:rsidR="00A2157E" w:rsidRDefault="00BD0D20">
            <w:pPr>
              <w:pStyle w:val="TableParagraph"/>
              <w:spacing w:line="319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waga</w:t>
            </w:r>
          </w:p>
        </w:tc>
      </w:tr>
      <w:tr w:rsidR="00A2157E" w14:paraId="7C32E59F" w14:textId="77777777">
        <w:trPr>
          <w:trHeight w:val="412"/>
        </w:trPr>
        <w:tc>
          <w:tcPr>
            <w:tcW w:w="5666" w:type="dxa"/>
            <w:tcBorders>
              <w:right w:val="single" w:sz="4" w:space="0" w:color="000000"/>
            </w:tcBorders>
          </w:tcPr>
          <w:p w14:paraId="77224551" w14:textId="77777777" w:rsidR="00A2157E" w:rsidRDefault="00BD0D20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praca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tekstem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źródłowym,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praca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z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mapą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78CA1920" w14:textId="77777777" w:rsidR="00A2157E" w:rsidRDefault="00BD0D20">
            <w:pPr>
              <w:pStyle w:val="TableParagraph"/>
              <w:spacing w:before="40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2157E" w14:paraId="75D2782F" w14:textId="77777777">
        <w:trPr>
          <w:trHeight w:val="412"/>
        </w:trPr>
        <w:tc>
          <w:tcPr>
            <w:tcW w:w="5666" w:type="dxa"/>
            <w:tcBorders>
              <w:right w:val="single" w:sz="4" w:space="0" w:color="000000"/>
            </w:tcBorders>
          </w:tcPr>
          <w:p w14:paraId="7C9BB97B" w14:textId="77777777" w:rsidR="00A2157E" w:rsidRDefault="00BD0D20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aktywność,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praca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lekcji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7D27AADA" w14:textId="77777777" w:rsidR="00A2157E" w:rsidRDefault="00BD0D20">
            <w:pPr>
              <w:pStyle w:val="TableParagraph"/>
              <w:spacing w:before="40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16EF8834" w14:textId="77777777" w:rsidR="00A2157E" w:rsidRDefault="00A2157E">
      <w:pPr>
        <w:spacing w:line="315" w:lineRule="exact"/>
        <w:rPr>
          <w:sz w:val="28"/>
        </w:rPr>
        <w:sectPr w:rsidR="00A2157E">
          <w:pgSz w:w="11910" w:h="16840"/>
          <w:pgMar w:top="1320" w:right="580" w:bottom="280" w:left="740" w:header="708" w:footer="708" w:gutter="0"/>
          <w:cols w:space="708"/>
        </w:sectPr>
      </w:pPr>
    </w:p>
    <w:p w14:paraId="7E48EE88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before="70" w:line="240" w:lineRule="auto"/>
        <w:rPr>
          <w:sz w:val="24"/>
        </w:rPr>
      </w:pPr>
      <w:r>
        <w:rPr>
          <w:sz w:val="24"/>
        </w:rPr>
        <w:lastRenderedPageBreak/>
        <w:t>Sposoby</w:t>
      </w:r>
      <w:r>
        <w:rPr>
          <w:spacing w:val="-11"/>
          <w:sz w:val="24"/>
        </w:rPr>
        <w:t xml:space="preserve"> </w:t>
      </w:r>
      <w:r>
        <w:rPr>
          <w:sz w:val="24"/>
        </w:rPr>
        <w:t>poprawiania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edukacyjnych</w:t>
      </w:r>
    </w:p>
    <w:p w14:paraId="4EF3C7B9" w14:textId="77777777" w:rsidR="00A2157E" w:rsidRDefault="00A2157E">
      <w:pPr>
        <w:pStyle w:val="Tekstpodstawowy"/>
        <w:spacing w:before="11"/>
        <w:ind w:left="0"/>
        <w:rPr>
          <w:sz w:val="23"/>
        </w:rPr>
      </w:pPr>
    </w:p>
    <w:p w14:paraId="7941E8D5" w14:textId="77777777" w:rsidR="00A2157E" w:rsidRDefault="00BD0D20">
      <w:pPr>
        <w:pStyle w:val="Akapitzlist"/>
        <w:numPr>
          <w:ilvl w:val="0"/>
          <w:numId w:val="4"/>
        </w:numPr>
        <w:tabs>
          <w:tab w:val="left" w:pos="921"/>
        </w:tabs>
        <w:spacing w:line="242" w:lineRule="auto"/>
        <w:ind w:right="1253" w:firstLine="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 poprawiać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ustalonym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nauczyciela, 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 jednak niż w ciągu dwóch tygodni od poznania oceny</w:t>
      </w:r>
    </w:p>
    <w:p w14:paraId="708E3168" w14:textId="77777777" w:rsidR="00A2157E" w:rsidRDefault="00BD0D20">
      <w:pPr>
        <w:pStyle w:val="Tekstpodstawowy"/>
        <w:spacing w:line="242" w:lineRule="auto"/>
        <w:ind w:right="1017"/>
      </w:pPr>
      <w:r>
        <w:t>Nowa</w:t>
      </w:r>
      <w:r>
        <w:rPr>
          <w:spacing w:val="-8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zostaje</w:t>
      </w:r>
      <w:r>
        <w:rPr>
          <w:spacing w:val="-4"/>
        </w:rPr>
        <w:t xml:space="preserve"> </w:t>
      </w:r>
      <w:r>
        <w:t>zapisana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dzienniku jako ocena</w:t>
      </w:r>
      <w:r>
        <w:rPr>
          <w:spacing w:val="-4"/>
        </w:rPr>
        <w:t xml:space="preserve"> </w:t>
      </w:r>
      <w:r>
        <w:t>poprawiona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np. 3(1)</w:t>
      </w:r>
      <w:r>
        <w:rPr>
          <w:spacing w:val="-6"/>
        </w:rPr>
        <w:t xml:space="preserve"> </w:t>
      </w:r>
      <w:r>
        <w:t>). Do</w:t>
      </w:r>
      <w:r>
        <w:rPr>
          <w:spacing w:val="-3"/>
        </w:rPr>
        <w:t xml:space="preserve"> </w:t>
      </w:r>
      <w:r>
        <w:t>poprawy można przystąpić 1 raz.</w:t>
      </w:r>
    </w:p>
    <w:p w14:paraId="1A0A50B4" w14:textId="77777777" w:rsidR="00A2157E" w:rsidRDefault="00BD0D20">
      <w:pPr>
        <w:pStyle w:val="Akapitzlist"/>
        <w:numPr>
          <w:ilvl w:val="0"/>
          <w:numId w:val="4"/>
        </w:numPr>
        <w:tabs>
          <w:tab w:val="left" w:pos="921"/>
        </w:tabs>
        <w:spacing w:line="271" w:lineRule="exact"/>
        <w:ind w:left="920"/>
        <w:rPr>
          <w:sz w:val="24"/>
        </w:rPr>
      </w:pPr>
      <w:r>
        <w:rPr>
          <w:sz w:val="24"/>
        </w:rPr>
        <w:t>Poprawione</w:t>
      </w:r>
      <w:r>
        <w:rPr>
          <w:spacing w:val="-10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5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końca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18C6CEDA" w14:textId="77777777" w:rsidR="00A2157E" w:rsidRDefault="00A2157E">
      <w:pPr>
        <w:pStyle w:val="Tekstpodstawowy"/>
        <w:spacing w:before="7"/>
        <w:ind w:left="0"/>
        <w:rPr>
          <w:sz w:val="23"/>
        </w:rPr>
      </w:pPr>
    </w:p>
    <w:p w14:paraId="1DFA4349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line="240" w:lineRule="auto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specyficznymi</w:t>
      </w:r>
      <w:r>
        <w:rPr>
          <w:spacing w:val="-7"/>
          <w:sz w:val="24"/>
        </w:rPr>
        <w:t xml:space="preserve"> </w:t>
      </w:r>
      <w:r>
        <w:rPr>
          <w:sz w:val="24"/>
        </w:rPr>
        <w:t>potrzebami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edukacyjnymi.</w:t>
      </w:r>
    </w:p>
    <w:p w14:paraId="24F402F1" w14:textId="77777777" w:rsidR="00A2157E" w:rsidRDefault="00BD0D20">
      <w:pPr>
        <w:pStyle w:val="Tekstpodstawowy"/>
        <w:spacing w:before="5" w:line="237" w:lineRule="auto"/>
        <w:ind w:right="1645"/>
      </w:pP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takiego ucznia</w:t>
      </w:r>
      <w:r>
        <w:rPr>
          <w:spacing w:val="-4"/>
        </w:rPr>
        <w:t xml:space="preserve"> </w:t>
      </w:r>
      <w:r>
        <w:t>oceniany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głównie</w:t>
      </w:r>
      <w:r>
        <w:rPr>
          <w:spacing w:val="-4"/>
        </w:rPr>
        <w:t xml:space="preserve"> </w:t>
      </w:r>
      <w:r>
        <w:t>wkład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realizowane zadania, zaangażowanie w dążeniu do celu, pozytywna motywacja do nauki.</w:t>
      </w:r>
    </w:p>
    <w:p w14:paraId="40218C9A" w14:textId="77777777" w:rsidR="00A2157E" w:rsidRDefault="00BD0D20">
      <w:pPr>
        <w:pStyle w:val="Tekstpodstawowy"/>
        <w:spacing w:before="3" w:line="275" w:lineRule="exact"/>
      </w:pPr>
      <w:r>
        <w:t>Natomiast</w:t>
      </w:r>
      <w:r>
        <w:rPr>
          <w:spacing w:val="3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t>przedmiotowych</w:t>
      </w:r>
      <w:r>
        <w:rPr>
          <w:spacing w:val="-6"/>
        </w:rPr>
        <w:t xml:space="preserve"> </w:t>
      </w:r>
      <w:r>
        <w:rPr>
          <w:spacing w:val="-4"/>
        </w:rPr>
        <w:t>będą</w:t>
      </w:r>
    </w:p>
    <w:p w14:paraId="621BBA7F" w14:textId="77777777" w:rsidR="00A2157E" w:rsidRDefault="00BD0D20">
      <w:pPr>
        <w:pStyle w:val="Tekstpodstawowy"/>
        <w:spacing w:line="242" w:lineRule="auto"/>
        <w:ind w:right="1645"/>
      </w:pPr>
      <w:r>
        <w:t>dostosowane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możliwości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oparte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opiniach</w:t>
      </w:r>
      <w:r>
        <w:rPr>
          <w:spacing w:val="-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wskazówkach zawartych w orzeczeniach Poradni Psychologiczno - Pedagogicznej.</w:t>
      </w:r>
    </w:p>
    <w:p w14:paraId="5CCE9013" w14:textId="77777777" w:rsidR="00A2157E" w:rsidRDefault="00BD0D20">
      <w:pPr>
        <w:pStyle w:val="Tekstpodstawowy"/>
        <w:spacing w:line="242" w:lineRule="auto"/>
        <w:ind w:right="1017"/>
      </w:pPr>
      <w:r>
        <w:t>Oceniana</w:t>
      </w:r>
      <w:r>
        <w:rPr>
          <w:spacing w:val="-6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wytrwałość,</w:t>
      </w:r>
      <w:r>
        <w:rPr>
          <w:spacing w:val="-3"/>
        </w:rPr>
        <w:t xml:space="preserve"> </w:t>
      </w:r>
      <w:r>
        <w:t>systematyczność,</w:t>
      </w:r>
      <w:r>
        <w:rPr>
          <w:spacing w:val="-3"/>
        </w:rPr>
        <w:t xml:space="preserve"> </w:t>
      </w:r>
      <w:r>
        <w:t>przygotowanie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oraz wywiązywanie się z obowiązków szkolnych.</w:t>
      </w:r>
    </w:p>
    <w:p w14:paraId="7B79FEFE" w14:textId="77777777" w:rsidR="00A2157E" w:rsidRDefault="00A2157E">
      <w:pPr>
        <w:pStyle w:val="Tekstpodstawowy"/>
        <w:spacing w:before="2"/>
        <w:ind w:left="0"/>
        <w:rPr>
          <w:sz w:val="23"/>
        </w:rPr>
      </w:pPr>
    </w:p>
    <w:p w14:paraId="12384B2A" w14:textId="77777777" w:rsidR="00A2157E" w:rsidRDefault="00BD0D20">
      <w:pPr>
        <w:pStyle w:val="Akapitzlist"/>
        <w:numPr>
          <w:ilvl w:val="0"/>
          <w:numId w:val="7"/>
        </w:numPr>
        <w:tabs>
          <w:tab w:val="left" w:pos="1756"/>
          <w:tab w:val="left" w:pos="1757"/>
        </w:tabs>
        <w:spacing w:before="1"/>
        <w:rPr>
          <w:sz w:val="24"/>
        </w:rPr>
      </w:pPr>
      <w:r>
        <w:rPr>
          <w:spacing w:val="-2"/>
          <w:sz w:val="24"/>
        </w:rPr>
        <w:t>Postanowienia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końcowe.</w:t>
      </w:r>
    </w:p>
    <w:p w14:paraId="14A84B86" w14:textId="77777777" w:rsidR="00A2157E" w:rsidRDefault="00BD0D20">
      <w:pPr>
        <w:pStyle w:val="Akapitzlist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Oceny</w:t>
      </w:r>
      <w:r>
        <w:rPr>
          <w:spacing w:val="-11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4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17660F2D" w14:textId="77777777" w:rsidR="00A2157E" w:rsidRDefault="00BD0D20">
      <w:pPr>
        <w:pStyle w:val="Tekstpodstawowy"/>
        <w:spacing w:before="4" w:line="237" w:lineRule="auto"/>
        <w:ind w:right="1017"/>
      </w:pPr>
      <w:r>
        <w:t>Dodatkowo przed</w:t>
      </w:r>
      <w:r>
        <w:rPr>
          <w:spacing w:val="-3"/>
        </w:rPr>
        <w:t xml:space="preserve"> </w:t>
      </w:r>
      <w:r>
        <w:t>każdą</w:t>
      </w:r>
      <w:r>
        <w:rPr>
          <w:spacing w:val="-8"/>
        </w:rPr>
        <w:t xml:space="preserve"> </w:t>
      </w:r>
      <w:r>
        <w:t>oceną mogą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stawiane</w:t>
      </w:r>
      <w:r>
        <w:rPr>
          <w:spacing w:val="-4"/>
        </w:rPr>
        <w:t xml:space="preserve"> </w:t>
      </w:r>
      <w:r>
        <w:t>znaki</w:t>
      </w:r>
      <w:r>
        <w:rPr>
          <w:spacing w:val="-3"/>
        </w:rPr>
        <w:t xml:space="preserve"> </w:t>
      </w:r>
      <w:r>
        <w:t>„</w:t>
      </w:r>
      <w:r>
        <w:rPr>
          <w:spacing w:val="-8"/>
        </w:rPr>
        <w:t xml:space="preserve"> </w:t>
      </w:r>
      <w:r>
        <w:t>+ lub –”</w:t>
      </w:r>
      <w:r>
        <w:rPr>
          <w:spacing w:val="-4"/>
        </w:rPr>
        <w:t xml:space="preserve"> </w:t>
      </w:r>
      <w:r>
        <w:t>bardziej</w:t>
      </w:r>
      <w:r>
        <w:rPr>
          <w:spacing w:val="-7"/>
        </w:rPr>
        <w:t xml:space="preserve"> </w:t>
      </w:r>
      <w:r>
        <w:t>różnicujące wiadomości i umiejętności.</w:t>
      </w:r>
    </w:p>
    <w:p w14:paraId="4160ED5E" w14:textId="77777777" w:rsidR="00A2157E" w:rsidRDefault="00BD0D20">
      <w:pPr>
        <w:pStyle w:val="Akapitzlist"/>
        <w:numPr>
          <w:ilvl w:val="0"/>
          <w:numId w:val="3"/>
        </w:numPr>
        <w:tabs>
          <w:tab w:val="left" w:pos="921"/>
        </w:tabs>
        <w:spacing w:before="4" w:line="240" w:lineRule="auto"/>
        <w:ind w:left="676" w:right="1147" w:firstLine="0"/>
        <w:rPr>
          <w:sz w:val="24"/>
        </w:rPr>
      </w:pPr>
      <w:r>
        <w:rPr>
          <w:sz w:val="24"/>
        </w:rPr>
        <w:t>Uczeń ma prawo 2 razy</w:t>
      </w:r>
      <w:r>
        <w:rPr>
          <w:spacing w:val="-2"/>
          <w:sz w:val="24"/>
        </w:rPr>
        <w:t xml:space="preserve"> </w:t>
      </w:r>
      <w:r>
        <w:rPr>
          <w:sz w:val="24"/>
        </w:rPr>
        <w:t>w półroczu zgłosić brak przygotowania do zajęć bez podania przyczyny.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4"/>
          <w:sz w:val="24"/>
        </w:rPr>
        <w:t xml:space="preserve"> </w:t>
      </w:r>
      <w:r>
        <w:rPr>
          <w:sz w:val="24"/>
        </w:rPr>
        <w:t>lekcji. Prawo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nie dotyczy lekcji, na której przeprowadzane są zapowiedziane sprawdziany i kartkówki.</w:t>
      </w:r>
    </w:p>
    <w:p w14:paraId="27A02514" w14:textId="40ECBB12" w:rsidR="00A2157E" w:rsidRDefault="00BD0D20" w:rsidP="007E4C34">
      <w:pPr>
        <w:pStyle w:val="Tekstpodstawowy"/>
        <w:spacing w:line="274" w:lineRule="exact"/>
      </w:pPr>
      <w:r>
        <w:t>Brak</w:t>
      </w:r>
      <w:r>
        <w:rPr>
          <w:spacing w:val="-5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odnotowane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dzienniku lekcyjnym</w:t>
      </w:r>
      <w:r>
        <w:rPr>
          <w:spacing w:val="-7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 xml:space="preserve">wpis </w:t>
      </w:r>
      <w:r>
        <w:rPr>
          <w:i/>
        </w:rPr>
        <w:t>np</w:t>
      </w:r>
      <w:r>
        <w:t>.</w:t>
      </w:r>
      <w:r>
        <w:rPr>
          <w:spacing w:val="-1"/>
        </w:rPr>
        <w:t xml:space="preserve"> </w:t>
      </w:r>
      <w:r>
        <w:t xml:space="preserve">- nieprzygotowany. Niewykorzystane </w:t>
      </w:r>
      <w:r>
        <w:rPr>
          <w:i/>
        </w:rPr>
        <w:t xml:space="preserve">np. </w:t>
      </w:r>
      <w:r>
        <w:t>nie przechodzą na drugi semestr.</w:t>
      </w:r>
    </w:p>
    <w:p w14:paraId="45BB42D6" w14:textId="77777777" w:rsidR="00A2157E" w:rsidRDefault="00BD0D20">
      <w:pPr>
        <w:pStyle w:val="Tekstpodstawowy"/>
        <w:spacing w:before="3" w:line="275" w:lineRule="exact"/>
      </w:pPr>
      <w:r>
        <w:t>Przy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zgłoszeniu</w:t>
      </w:r>
      <w:r>
        <w:rPr>
          <w:spacing w:val="2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ocenę</w:t>
      </w:r>
      <w:r>
        <w:rPr>
          <w:spacing w:val="2"/>
        </w:rPr>
        <w:t xml:space="preserve"> </w:t>
      </w:r>
      <w:r>
        <w:t>niedostateczną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-2"/>
        </w:rPr>
        <w:t>razu.</w:t>
      </w:r>
    </w:p>
    <w:p w14:paraId="3BFFEC07" w14:textId="77777777" w:rsidR="00A2157E" w:rsidRDefault="00BD0D20">
      <w:pPr>
        <w:pStyle w:val="Tekstpodstawowy"/>
        <w:spacing w:line="242" w:lineRule="auto"/>
        <w:ind w:right="1017"/>
      </w:pPr>
      <w:r>
        <w:t>Uczeń</w:t>
      </w:r>
      <w:r>
        <w:rPr>
          <w:spacing w:val="-8"/>
        </w:rPr>
        <w:t xml:space="preserve"> </w:t>
      </w:r>
      <w:r>
        <w:t>nieobecny</w:t>
      </w:r>
      <w:r>
        <w:rPr>
          <w:spacing w:val="-8"/>
        </w:rPr>
        <w:t xml:space="preserve"> </w:t>
      </w:r>
      <w:r>
        <w:t>na lekcji</w:t>
      </w:r>
      <w:r>
        <w:rPr>
          <w:spacing w:val="-7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uzupełnić</w:t>
      </w:r>
      <w:r>
        <w:rPr>
          <w:spacing w:val="-4"/>
        </w:rPr>
        <w:t xml:space="preserve"> </w:t>
      </w:r>
      <w:r>
        <w:t>braki,</w:t>
      </w:r>
      <w:r>
        <w:rPr>
          <w:spacing w:val="-1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uzupełnienia</w:t>
      </w:r>
      <w:r>
        <w:rPr>
          <w:spacing w:val="-4"/>
        </w:rPr>
        <w:t xml:space="preserve"> </w:t>
      </w:r>
      <w:r>
        <w:t>dłuższej nieobecności uczeń ustala z nauczycielem.</w:t>
      </w:r>
    </w:p>
    <w:p w14:paraId="640E8BAD" w14:textId="77777777" w:rsidR="00A2157E" w:rsidRDefault="00BD0D20">
      <w:pPr>
        <w:pStyle w:val="Akapitzlist"/>
        <w:numPr>
          <w:ilvl w:val="0"/>
          <w:numId w:val="3"/>
        </w:numPr>
        <w:tabs>
          <w:tab w:val="left" w:pos="921"/>
        </w:tabs>
        <w:spacing w:line="240" w:lineRule="auto"/>
        <w:ind w:left="676" w:right="926" w:firstLine="0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koniec</w:t>
      </w:r>
      <w:r>
        <w:rPr>
          <w:spacing w:val="-5"/>
          <w:sz w:val="24"/>
        </w:rPr>
        <w:t xml:space="preserve"> </w:t>
      </w:r>
      <w:r>
        <w:rPr>
          <w:sz w:val="24"/>
        </w:rPr>
        <w:t>semestru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dodatkowego pytania i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9"/>
          <w:sz w:val="24"/>
        </w:rPr>
        <w:t xml:space="preserve"> </w:t>
      </w:r>
      <w:r>
        <w:rPr>
          <w:sz w:val="24"/>
        </w:rPr>
        <w:t>sprawdzianów umożliwiających podniesienie proponowanej przez nauczyciela oceny. Zatem ocena końcowa, to wynik bieżącej i systematycznej pracy.</w:t>
      </w:r>
    </w:p>
    <w:p w14:paraId="3EFB10F3" w14:textId="77777777" w:rsidR="00A2157E" w:rsidRDefault="00A2157E">
      <w:pPr>
        <w:pStyle w:val="Tekstpodstawowy"/>
        <w:ind w:left="0"/>
      </w:pPr>
    </w:p>
    <w:p w14:paraId="087D65E7" w14:textId="77777777" w:rsidR="00A2157E" w:rsidRDefault="00BD0D20">
      <w:pPr>
        <w:pStyle w:val="Nagwek1"/>
        <w:spacing w:before="214"/>
      </w:pPr>
      <w:r>
        <w:t>Wymagania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poszczególne</w:t>
      </w:r>
      <w:r>
        <w:rPr>
          <w:spacing w:val="-5"/>
        </w:rPr>
        <w:t xml:space="preserve"> </w:t>
      </w:r>
      <w:r>
        <w:t>stopnie</w:t>
      </w:r>
      <w:r>
        <w:rPr>
          <w:spacing w:val="-5"/>
        </w:rPr>
        <w:t xml:space="preserve"> </w:t>
      </w:r>
      <w:r>
        <w:t>szkolne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semestralnej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rocznej.</w:t>
      </w:r>
    </w:p>
    <w:p w14:paraId="4DBB1114" w14:textId="77777777" w:rsidR="00A2157E" w:rsidRDefault="00A2157E">
      <w:pPr>
        <w:pStyle w:val="Tekstpodstawowy"/>
        <w:spacing w:before="7"/>
        <w:ind w:left="0"/>
        <w:rPr>
          <w:b/>
          <w:sz w:val="23"/>
        </w:rPr>
      </w:pPr>
    </w:p>
    <w:p w14:paraId="1C8B1505" w14:textId="54D16FFB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spacing w:line="240" w:lineRule="auto"/>
        <w:ind w:right="1002" w:firstLine="0"/>
        <w:rPr>
          <w:sz w:val="24"/>
        </w:rPr>
      </w:pPr>
      <w:r>
        <w:rPr>
          <w:sz w:val="24"/>
        </w:rPr>
        <w:t>- NIEDOSTATECZNY – uczeń nie opanował podstawowych wiadomości i umiejętności określonych w programie nauczania, nawet przy znacznej pomocy nauczyciela nie potrafi wykonać prostych poleceń wymagających zastosowania podstawowych umiejętności, nie potrafi formułować nawet prostych wypowiedzi ustnych i pisemnych, nie zna podstawowej terminologii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przedmiotu,</w:t>
      </w:r>
      <w:r>
        <w:rPr>
          <w:spacing w:val="-1"/>
          <w:sz w:val="24"/>
        </w:rPr>
        <w:t xml:space="preserve"> </w:t>
      </w:r>
      <w:r>
        <w:rPr>
          <w:sz w:val="24"/>
        </w:rPr>
        <w:t>wykazywał</w:t>
      </w:r>
      <w:r>
        <w:rPr>
          <w:spacing w:val="-8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8"/>
          <w:sz w:val="24"/>
        </w:rPr>
        <w:t xml:space="preserve"> </w:t>
      </w:r>
      <w:r>
        <w:rPr>
          <w:sz w:val="24"/>
        </w:rPr>
        <w:t>stosunek</w:t>
      </w:r>
      <w:r>
        <w:rPr>
          <w:spacing w:val="-3"/>
          <w:sz w:val="24"/>
        </w:rPr>
        <w:t xml:space="preserve"> </w:t>
      </w:r>
      <w:r>
        <w:rPr>
          <w:sz w:val="24"/>
        </w:rPr>
        <w:t>do przedmiotu,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wyrażał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woli poprawy uzyskanych ocen, </w:t>
      </w:r>
    </w:p>
    <w:p w14:paraId="1EB211BF" w14:textId="77777777" w:rsidR="00A2157E" w:rsidRDefault="00A2157E">
      <w:pPr>
        <w:pStyle w:val="Tekstpodstawowy"/>
        <w:spacing w:before="9"/>
        <w:ind w:left="0"/>
        <w:rPr>
          <w:sz w:val="23"/>
        </w:rPr>
      </w:pPr>
    </w:p>
    <w:p w14:paraId="305F9751" w14:textId="77777777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spacing w:before="1" w:line="240" w:lineRule="auto"/>
        <w:ind w:left="858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DOPUSZCZAJĄCY</w:t>
      </w:r>
    </w:p>
    <w:p w14:paraId="5E3CCA7A" w14:textId="77777777" w:rsidR="00A2157E" w:rsidRDefault="00BD0D20">
      <w:pPr>
        <w:pStyle w:val="Tekstpodstawowy"/>
        <w:spacing w:before="2" w:line="275" w:lineRule="exact"/>
      </w:pPr>
      <w:r>
        <w:t>Uczeń</w:t>
      </w:r>
      <w:r>
        <w:rPr>
          <w:spacing w:val="-1"/>
        </w:rPr>
        <w:t xml:space="preserve"> </w:t>
      </w:r>
      <w:r>
        <w:t>ma</w:t>
      </w:r>
      <w:r>
        <w:rPr>
          <w:spacing w:val="3"/>
        </w:rPr>
        <w:t xml:space="preserve"> </w:t>
      </w:r>
      <w:r>
        <w:t>braki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wiadomościach</w:t>
      </w:r>
      <w:r>
        <w:rPr>
          <w:spacing w:val="-5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programem</w:t>
      </w:r>
      <w:r>
        <w:rPr>
          <w:spacing w:val="-5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posiada</w:t>
      </w:r>
      <w:r>
        <w:rPr>
          <w:spacing w:val="4"/>
        </w:rPr>
        <w:t xml:space="preserve"> </w:t>
      </w:r>
      <w:r>
        <w:rPr>
          <w:spacing w:val="-2"/>
        </w:rPr>
        <w:t>jednak</w:t>
      </w:r>
    </w:p>
    <w:p w14:paraId="5D30922B" w14:textId="77777777" w:rsidR="00A2157E" w:rsidRDefault="00BD0D20">
      <w:pPr>
        <w:pStyle w:val="Tekstpodstawowy"/>
        <w:spacing w:line="275" w:lineRule="exact"/>
      </w:pPr>
      <w:r>
        <w:t>minimalny</w:t>
      </w:r>
      <w:r>
        <w:rPr>
          <w:spacing w:val="-1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umiejętności,</w:t>
      </w:r>
      <w:r>
        <w:rPr>
          <w:spacing w:val="1"/>
        </w:rPr>
        <w:t xml:space="preserve"> </w:t>
      </w:r>
      <w:r>
        <w:t>dzięki</w:t>
      </w:r>
      <w:r>
        <w:rPr>
          <w:spacing w:val="-6"/>
        </w:rPr>
        <w:t xml:space="preserve"> </w:t>
      </w:r>
      <w:r>
        <w:t>któremu</w:t>
      </w:r>
      <w:r>
        <w:rPr>
          <w:spacing w:val="3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stanie</w:t>
      </w:r>
      <w:r>
        <w:rPr>
          <w:spacing w:val="2"/>
        </w:rPr>
        <w:t xml:space="preserve"> </w:t>
      </w:r>
      <w:r>
        <w:t>wykonać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pomocą</w:t>
      </w:r>
    </w:p>
    <w:p w14:paraId="2B647262" w14:textId="77777777" w:rsidR="00A2157E" w:rsidRDefault="00A2157E">
      <w:pPr>
        <w:spacing w:line="275" w:lineRule="exact"/>
        <w:sectPr w:rsidR="00A2157E">
          <w:pgSz w:w="11910" w:h="16840"/>
          <w:pgMar w:top="1320" w:right="580" w:bottom="280" w:left="740" w:header="708" w:footer="708" w:gutter="0"/>
          <w:cols w:space="708"/>
        </w:sectPr>
      </w:pPr>
    </w:p>
    <w:p w14:paraId="4784EF9E" w14:textId="77777777" w:rsidR="00A2157E" w:rsidRDefault="00BD0D20">
      <w:pPr>
        <w:pStyle w:val="Tekstpodstawowy"/>
        <w:spacing w:before="70"/>
        <w:ind w:right="1440"/>
        <w:jc w:val="both"/>
      </w:pPr>
      <w:r>
        <w:lastRenderedPageBreak/>
        <w:t>nauczyciela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o niewielkim</w:t>
      </w:r>
      <w:r>
        <w:rPr>
          <w:spacing w:val="-8"/>
        </w:rPr>
        <w:t xml:space="preserve"> </w:t>
      </w:r>
      <w:r>
        <w:t>stopniu</w:t>
      </w:r>
      <w:r>
        <w:rPr>
          <w:spacing w:val="-4"/>
        </w:rPr>
        <w:t xml:space="preserve"> </w:t>
      </w:r>
      <w:r>
        <w:t>trudności,</w:t>
      </w:r>
      <w:r>
        <w:rPr>
          <w:spacing w:val="-2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stara</w:t>
      </w:r>
      <w:r>
        <w:rPr>
          <w:spacing w:val="-5"/>
        </w:rPr>
        <w:t xml:space="preserve"> </w:t>
      </w:r>
      <w:r>
        <w:t>się nadrobić</w:t>
      </w:r>
      <w:r>
        <w:rPr>
          <w:spacing w:val="-5"/>
        </w:rPr>
        <w:t xml:space="preserve"> </w:t>
      </w:r>
      <w:r>
        <w:t>zaległości, wyraża</w:t>
      </w:r>
      <w:r>
        <w:rPr>
          <w:spacing w:val="-3"/>
        </w:rPr>
        <w:t xml:space="preserve"> </w:t>
      </w:r>
      <w:r>
        <w:t>chęć</w:t>
      </w:r>
      <w:r>
        <w:rPr>
          <w:spacing w:val="-3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współpracy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nauczycielem, podejmuje</w:t>
      </w:r>
      <w:r>
        <w:rPr>
          <w:spacing w:val="-3"/>
        </w:rPr>
        <w:t xml:space="preserve"> </w:t>
      </w:r>
      <w:r>
        <w:t>próby</w:t>
      </w:r>
      <w:r>
        <w:rPr>
          <w:spacing w:val="-9"/>
        </w:rPr>
        <w:t xml:space="preserve"> </w:t>
      </w:r>
      <w:r>
        <w:t>wypowiadania</w:t>
      </w:r>
      <w:r>
        <w:rPr>
          <w:spacing w:val="-3"/>
        </w:rPr>
        <w:t xml:space="preserve"> </w:t>
      </w:r>
      <w:r>
        <w:t>się o najistotniejszych problemach politycznych i społecznych.</w:t>
      </w:r>
    </w:p>
    <w:p w14:paraId="51E96E51" w14:textId="77777777" w:rsidR="00A2157E" w:rsidRDefault="00A2157E">
      <w:pPr>
        <w:pStyle w:val="Tekstpodstawowy"/>
        <w:ind w:left="0"/>
      </w:pPr>
    </w:p>
    <w:p w14:paraId="033A052D" w14:textId="77777777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spacing w:line="240" w:lineRule="auto"/>
        <w:ind w:left="858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DOSTATECZNY</w:t>
      </w:r>
    </w:p>
    <w:p w14:paraId="63E54A77" w14:textId="77777777" w:rsidR="00A2157E" w:rsidRDefault="00BD0D20">
      <w:pPr>
        <w:pStyle w:val="Tekstpodstawowy"/>
        <w:spacing w:before="5" w:line="237" w:lineRule="auto"/>
      </w:pPr>
      <w:r>
        <w:t>opanował</w:t>
      </w:r>
      <w:r>
        <w:rPr>
          <w:spacing w:val="-12"/>
        </w:rPr>
        <w:t xml:space="preserve"> </w:t>
      </w:r>
      <w:r>
        <w:t>podstawowe</w:t>
      </w:r>
      <w:r>
        <w:rPr>
          <w:spacing w:val="-6"/>
        </w:rPr>
        <w:t xml:space="preserve"> </w:t>
      </w:r>
      <w:r>
        <w:t>elementy</w:t>
      </w:r>
      <w:r>
        <w:rPr>
          <w:spacing w:val="-13"/>
        </w:rPr>
        <w:t xml:space="preserve"> </w:t>
      </w:r>
      <w:r>
        <w:t>wiadomości</w:t>
      </w:r>
      <w:r>
        <w:rPr>
          <w:spacing w:val="-12"/>
        </w:rPr>
        <w:t xml:space="preserve"> </w:t>
      </w:r>
      <w:r>
        <w:t>programowych,</w:t>
      </w:r>
      <w:r>
        <w:rPr>
          <w:spacing w:val="-2"/>
        </w:rPr>
        <w:t xml:space="preserve"> </w:t>
      </w:r>
      <w:r>
        <w:t>pozwalające mu na</w:t>
      </w:r>
      <w:r>
        <w:rPr>
          <w:spacing w:val="-5"/>
        </w:rPr>
        <w:t xml:space="preserve"> </w:t>
      </w:r>
      <w:r>
        <w:t>rozumienie najważniejszych zagadnień,</w:t>
      </w:r>
    </w:p>
    <w:p w14:paraId="6E669D22" w14:textId="77777777" w:rsidR="00A2157E" w:rsidRDefault="00BD0D20">
      <w:pPr>
        <w:pStyle w:val="Akapitzlist"/>
        <w:numPr>
          <w:ilvl w:val="0"/>
          <w:numId w:val="1"/>
        </w:numPr>
        <w:tabs>
          <w:tab w:val="left" w:pos="821"/>
        </w:tabs>
        <w:spacing w:before="3"/>
        <w:ind w:hanging="145"/>
        <w:rPr>
          <w:sz w:val="24"/>
        </w:rPr>
      </w:pPr>
      <w:r>
        <w:rPr>
          <w:sz w:val="24"/>
        </w:rPr>
        <w:t>potrafi</w:t>
      </w:r>
      <w:r>
        <w:rPr>
          <w:spacing w:val="-15"/>
          <w:sz w:val="24"/>
        </w:rPr>
        <w:t xml:space="preserve"> </w:t>
      </w:r>
      <w:r>
        <w:rPr>
          <w:sz w:val="24"/>
        </w:rPr>
        <w:t>formułować</w:t>
      </w:r>
      <w:r>
        <w:rPr>
          <w:spacing w:val="-15"/>
          <w:sz w:val="24"/>
        </w:rPr>
        <w:t xml:space="preserve"> </w:t>
      </w:r>
      <w:r>
        <w:rPr>
          <w:sz w:val="24"/>
        </w:rPr>
        <w:t>schematyczne</w:t>
      </w:r>
      <w:r>
        <w:rPr>
          <w:spacing w:val="-1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5"/>
          <w:sz w:val="24"/>
        </w:rPr>
        <w:t xml:space="preserve"> </w:t>
      </w:r>
      <w:r>
        <w:rPr>
          <w:sz w:val="24"/>
        </w:rPr>
        <w:t>ustne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pisemne,</w:t>
      </w:r>
    </w:p>
    <w:p w14:paraId="71A71364" w14:textId="77777777" w:rsidR="00A2157E" w:rsidRDefault="00BD0D20">
      <w:pPr>
        <w:pStyle w:val="Akapitzlist"/>
        <w:numPr>
          <w:ilvl w:val="0"/>
          <w:numId w:val="1"/>
        </w:numPr>
        <w:tabs>
          <w:tab w:val="left" w:pos="821"/>
        </w:tabs>
        <w:ind w:hanging="145"/>
        <w:rPr>
          <w:sz w:val="24"/>
        </w:rPr>
      </w:pPr>
      <w:r>
        <w:rPr>
          <w:sz w:val="24"/>
        </w:rPr>
        <w:t>umie</w:t>
      </w:r>
      <w:r>
        <w:rPr>
          <w:spacing w:val="-15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-12"/>
          <w:sz w:val="24"/>
        </w:rPr>
        <w:t xml:space="preserve"> </w:t>
      </w:r>
      <w:r>
        <w:rPr>
          <w:sz w:val="24"/>
        </w:rPr>
        <w:t>się,</w:t>
      </w:r>
      <w:r>
        <w:rPr>
          <w:spacing w:val="-10"/>
          <w:sz w:val="24"/>
        </w:rPr>
        <w:t xml:space="preserve"> </w:t>
      </w:r>
      <w:r>
        <w:rPr>
          <w:sz w:val="24"/>
        </w:rPr>
        <w:t>często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15"/>
          <w:sz w:val="24"/>
        </w:rPr>
        <w:t xml:space="preserve"> </w:t>
      </w:r>
      <w:r>
        <w:rPr>
          <w:sz w:val="24"/>
        </w:rPr>
        <w:t>kierunkiem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0"/>
          <w:sz w:val="24"/>
        </w:rPr>
        <w:t xml:space="preserve"> </w:t>
      </w:r>
      <w:r>
        <w:rPr>
          <w:sz w:val="24"/>
        </w:rPr>
        <w:t>prostymi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pojęciami.</w:t>
      </w:r>
    </w:p>
    <w:p w14:paraId="319FCEDA" w14:textId="77777777" w:rsidR="00A2157E" w:rsidRDefault="00BD0D20">
      <w:pPr>
        <w:pStyle w:val="Tekstpodstawowy"/>
        <w:spacing w:before="3"/>
        <w:ind w:right="785"/>
      </w:pPr>
      <w:r>
        <w:t>Uczeń posługuje się podstawowymi faktami, pozwalającymi w stopniu elementarnym wypowiedzieć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 najistotniejszych</w:t>
      </w:r>
      <w:r>
        <w:rPr>
          <w:spacing w:val="-3"/>
        </w:rPr>
        <w:t xml:space="preserve"> </w:t>
      </w:r>
      <w:r>
        <w:t>problemach</w:t>
      </w:r>
      <w:r>
        <w:rPr>
          <w:spacing w:val="-4"/>
        </w:rPr>
        <w:t xml:space="preserve"> </w:t>
      </w:r>
      <w:r>
        <w:t>politycznych,</w:t>
      </w:r>
      <w:r>
        <w:rPr>
          <w:spacing w:val="-2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gospodarczych, wykonuje zadania na poziomie podstawowym, jest aktywny na lekcji, współpracuje z grupą</w:t>
      </w:r>
    </w:p>
    <w:p w14:paraId="5ACF4DD8" w14:textId="77777777" w:rsidR="00A2157E" w:rsidRDefault="00BD0D20">
      <w:pPr>
        <w:pStyle w:val="Tekstpodstawowy"/>
        <w:spacing w:line="242" w:lineRule="auto"/>
        <w:ind w:right="1017"/>
      </w:pPr>
      <w:r>
        <w:t>i</w:t>
      </w:r>
      <w:r>
        <w:rPr>
          <w:spacing w:val="-7"/>
        </w:rPr>
        <w:t xml:space="preserve"> </w:t>
      </w:r>
      <w:r>
        <w:t>nauczycielem,</w:t>
      </w:r>
      <w:r>
        <w:rPr>
          <w:spacing w:val="-1"/>
        </w:rPr>
        <w:t xml:space="preserve"> </w:t>
      </w:r>
      <w:r>
        <w:t>potrafi</w:t>
      </w:r>
      <w:r>
        <w:rPr>
          <w:spacing w:val="-1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kierunkiem</w:t>
      </w:r>
      <w:r>
        <w:rPr>
          <w:spacing w:val="-3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skorzystać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podstawowych</w:t>
      </w:r>
      <w:r>
        <w:rPr>
          <w:spacing w:val="-7"/>
        </w:rPr>
        <w:t xml:space="preserve"> </w:t>
      </w:r>
      <w:r>
        <w:t xml:space="preserve">źródeł </w:t>
      </w:r>
      <w:r>
        <w:rPr>
          <w:spacing w:val="-2"/>
        </w:rPr>
        <w:t>informacji.</w:t>
      </w:r>
    </w:p>
    <w:p w14:paraId="5DEA50B4" w14:textId="77777777" w:rsidR="00A2157E" w:rsidRDefault="00A2157E">
      <w:pPr>
        <w:pStyle w:val="Tekstpodstawowy"/>
        <w:spacing w:before="7"/>
        <w:ind w:left="0"/>
        <w:rPr>
          <w:sz w:val="23"/>
        </w:rPr>
      </w:pPr>
    </w:p>
    <w:p w14:paraId="0126DF30" w14:textId="77777777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ind w:left="858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DOBRY</w:t>
      </w:r>
    </w:p>
    <w:p w14:paraId="4B4CE717" w14:textId="012B4878" w:rsidR="00A2157E" w:rsidRDefault="00BD0D20">
      <w:pPr>
        <w:pStyle w:val="Tekstpodstawowy"/>
        <w:ind w:right="1035"/>
        <w:jc w:val="both"/>
      </w:pPr>
      <w:r>
        <w:t>Uczeń</w:t>
      </w:r>
      <w:r>
        <w:rPr>
          <w:spacing w:val="-7"/>
        </w:rPr>
        <w:t xml:space="preserve"> </w:t>
      </w:r>
      <w:r>
        <w:t>dobrze</w:t>
      </w:r>
      <w:r>
        <w:rPr>
          <w:spacing w:val="-3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o średnim</w:t>
      </w:r>
      <w:r>
        <w:rPr>
          <w:spacing w:val="-7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trudności, przy</w:t>
      </w:r>
      <w:r>
        <w:rPr>
          <w:spacing w:val="-12"/>
        </w:rPr>
        <w:t xml:space="preserve"> </w:t>
      </w:r>
      <w:r>
        <w:t>użyciu</w:t>
      </w:r>
      <w:r>
        <w:rPr>
          <w:spacing w:val="-2"/>
        </w:rPr>
        <w:t xml:space="preserve"> </w:t>
      </w:r>
      <w:r>
        <w:t>właściwych</w:t>
      </w:r>
      <w:r>
        <w:rPr>
          <w:spacing w:val="-7"/>
        </w:rPr>
        <w:t xml:space="preserve"> </w:t>
      </w:r>
      <w:r>
        <w:t>pojęć porównuje fakty, wyszukuje i</w:t>
      </w:r>
      <w:r>
        <w:rPr>
          <w:spacing w:val="-11"/>
        </w:rPr>
        <w:t xml:space="preserve"> </w:t>
      </w:r>
      <w:r>
        <w:t>wykorzystuje informacje</w:t>
      </w:r>
      <w:r>
        <w:rPr>
          <w:spacing w:val="-3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zróżnicowanych</w:t>
      </w:r>
      <w:r>
        <w:rPr>
          <w:spacing w:val="-7"/>
        </w:rPr>
        <w:t xml:space="preserve"> </w:t>
      </w:r>
      <w:r>
        <w:t>źródłach wiedzy, aktywnie pracuje na lekcji</w:t>
      </w:r>
      <w:r>
        <w:rPr>
          <w:spacing w:val="-4"/>
        </w:rPr>
        <w:t xml:space="preserve"> </w:t>
      </w:r>
      <w:r>
        <w:t>współdziałając w grupie,</w:t>
      </w:r>
      <w:r>
        <w:rPr>
          <w:spacing w:val="-3"/>
        </w:rPr>
        <w:t xml:space="preserve"> </w:t>
      </w:r>
      <w:r>
        <w:t>zasób</w:t>
      </w:r>
      <w:r>
        <w:rPr>
          <w:spacing w:val="-3"/>
        </w:rPr>
        <w:t xml:space="preserve"> </w:t>
      </w:r>
      <w:r>
        <w:t>nabytych</w:t>
      </w:r>
      <w:r>
        <w:rPr>
          <w:spacing w:val="-7"/>
        </w:rPr>
        <w:t xml:space="preserve"> </w:t>
      </w:r>
      <w:r>
        <w:t>umiejętności</w:t>
      </w:r>
      <w:r>
        <w:rPr>
          <w:spacing w:val="-11"/>
        </w:rPr>
        <w:t xml:space="preserve"> </w:t>
      </w:r>
      <w:r>
        <w:t>pozwala mu</w:t>
      </w:r>
      <w:r>
        <w:rPr>
          <w:spacing w:val="-3"/>
        </w:rPr>
        <w:t xml:space="preserve"> </w:t>
      </w:r>
      <w:r>
        <w:t>rozpocząć</w:t>
      </w:r>
      <w:r>
        <w:rPr>
          <w:spacing w:val="-4"/>
        </w:rPr>
        <w:t xml:space="preserve"> </w:t>
      </w:r>
      <w:r>
        <w:t>samokształcenie,</w:t>
      </w:r>
    </w:p>
    <w:p w14:paraId="604A2F1A" w14:textId="77777777" w:rsidR="00A2157E" w:rsidRDefault="00A2157E">
      <w:pPr>
        <w:pStyle w:val="Tekstpodstawowy"/>
        <w:ind w:left="0"/>
        <w:rPr>
          <w:sz w:val="26"/>
        </w:rPr>
      </w:pPr>
    </w:p>
    <w:p w14:paraId="18FDE445" w14:textId="77777777" w:rsidR="00A2157E" w:rsidRDefault="00A2157E">
      <w:pPr>
        <w:pStyle w:val="Tekstpodstawowy"/>
        <w:spacing w:before="11"/>
        <w:ind w:left="0"/>
        <w:rPr>
          <w:sz w:val="21"/>
        </w:rPr>
      </w:pPr>
    </w:p>
    <w:p w14:paraId="5F2AED27" w14:textId="77777777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spacing w:line="240" w:lineRule="auto"/>
        <w:ind w:left="858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BARDZO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DOBRY</w:t>
      </w:r>
    </w:p>
    <w:p w14:paraId="0CD8D2F4" w14:textId="77777777" w:rsidR="00A2157E" w:rsidRDefault="00BD0D20">
      <w:pPr>
        <w:pStyle w:val="Tekstpodstawowy"/>
        <w:spacing w:before="2"/>
        <w:ind w:right="1140"/>
      </w:pPr>
      <w:r>
        <w:t>Uczeń</w:t>
      </w:r>
      <w:r>
        <w:rPr>
          <w:spacing w:val="-6"/>
        </w:rPr>
        <w:t xml:space="preserve"> </w:t>
      </w:r>
      <w:r>
        <w:t>opanował</w:t>
      </w:r>
      <w:r>
        <w:rPr>
          <w:spacing w:val="-6"/>
        </w:rPr>
        <w:t xml:space="preserve"> </w:t>
      </w:r>
      <w:r>
        <w:t>materiał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pełnym</w:t>
      </w:r>
      <w:r>
        <w:rPr>
          <w:spacing w:val="-6"/>
        </w:rPr>
        <w:t xml:space="preserve"> </w:t>
      </w:r>
      <w:r>
        <w:t>zakresie, zarówno w</w:t>
      </w:r>
      <w:r>
        <w:rPr>
          <w:spacing w:val="-2"/>
        </w:rPr>
        <w:t xml:space="preserve"> </w:t>
      </w:r>
      <w:r>
        <w:t>kwestii</w:t>
      </w:r>
      <w:r>
        <w:rPr>
          <w:spacing w:val="-9"/>
        </w:rPr>
        <w:t xml:space="preserve"> </w:t>
      </w:r>
      <w:r>
        <w:t>wiedzy</w:t>
      </w:r>
      <w:r>
        <w:rPr>
          <w:spacing w:val="-1"/>
        </w:rPr>
        <w:t xml:space="preserve"> </w:t>
      </w:r>
      <w:r>
        <w:t>jak i</w:t>
      </w:r>
      <w:r>
        <w:rPr>
          <w:spacing w:val="-10"/>
        </w:rPr>
        <w:t xml:space="preserve"> </w:t>
      </w:r>
      <w:r>
        <w:t>umiejętności i postawy, aktywnie włącza się w życie społeczności szkolnej; samodzielnie w sposób uwzględniający system wartości społecznych i patriotycznych potrafi ocenić zachowania</w:t>
      </w:r>
    </w:p>
    <w:p w14:paraId="75218FB0" w14:textId="77777777" w:rsidR="00A2157E" w:rsidRDefault="00BD0D20">
      <w:pPr>
        <w:pStyle w:val="Tekstpodstawowy"/>
        <w:ind w:right="918"/>
        <w:jc w:val="both"/>
      </w:pPr>
      <w:r>
        <w:t>swoje i</w:t>
      </w:r>
      <w:r>
        <w:rPr>
          <w:spacing w:val="-8"/>
        </w:rPr>
        <w:t xml:space="preserve"> </w:t>
      </w:r>
      <w:r>
        <w:t>innych,</w:t>
      </w:r>
      <w:r>
        <w:rPr>
          <w:spacing w:val="-2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trafnie ich</w:t>
      </w:r>
      <w:r>
        <w:rPr>
          <w:spacing w:val="-8"/>
        </w:rPr>
        <w:t xml:space="preserve"> </w:t>
      </w:r>
      <w:r>
        <w:t>skutki;</w:t>
      </w:r>
      <w:r>
        <w:rPr>
          <w:spacing w:val="-8"/>
        </w:rPr>
        <w:t xml:space="preserve"> </w:t>
      </w:r>
      <w:r>
        <w:t>rozwiązuje</w:t>
      </w:r>
      <w:r>
        <w:rPr>
          <w:spacing w:val="-4"/>
        </w:rPr>
        <w:t xml:space="preserve"> </w:t>
      </w:r>
      <w:r>
        <w:t>problemy, interpretuje fakty,</w:t>
      </w:r>
      <w:r>
        <w:rPr>
          <w:spacing w:val="-2"/>
        </w:rPr>
        <w:t xml:space="preserve"> </w:t>
      </w:r>
      <w:r>
        <w:t>bardzo dobrze</w:t>
      </w:r>
      <w:r>
        <w:rPr>
          <w:spacing w:val="-4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testy</w:t>
      </w:r>
      <w:r>
        <w:rPr>
          <w:spacing w:val="-12"/>
        </w:rPr>
        <w:t xml:space="preserve"> </w:t>
      </w:r>
      <w:r>
        <w:t>sprawdzające</w:t>
      </w:r>
      <w:r>
        <w:rPr>
          <w:spacing w:val="-4"/>
        </w:rPr>
        <w:t xml:space="preserve"> </w:t>
      </w:r>
      <w:r>
        <w:t>wiadomości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umiejętności, rozumie i</w:t>
      </w:r>
      <w:r>
        <w:rPr>
          <w:spacing w:val="-11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stosuje poznaną terminologię,</w:t>
      </w:r>
    </w:p>
    <w:p w14:paraId="239243DB" w14:textId="77777777" w:rsidR="00A2157E" w:rsidRDefault="00A2157E">
      <w:pPr>
        <w:pStyle w:val="Tekstpodstawowy"/>
        <w:spacing w:before="10"/>
        <w:ind w:left="0"/>
        <w:rPr>
          <w:sz w:val="23"/>
        </w:rPr>
      </w:pPr>
    </w:p>
    <w:p w14:paraId="3D41F835" w14:textId="77777777" w:rsidR="00A2157E" w:rsidRDefault="00BD0D20">
      <w:pPr>
        <w:pStyle w:val="Akapitzlist"/>
        <w:numPr>
          <w:ilvl w:val="0"/>
          <w:numId w:val="2"/>
        </w:numPr>
        <w:tabs>
          <w:tab w:val="left" w:pos="859"/>
        </w:tabs>
        <w:spacing w:line="240" w:lineRule="auto"/>
        <w:ind w:left="858"/>
        <w:rPr>
          <w:sz w:val="24"/>
        </w:rPr>
      </w:pPr>
      <w:r>
        <w:rPr>
          <w:sz w:val="24"/>
        </w:rPr>
        <w:t xml:space="preserve">– </w:t>
      </w:r>
      <w:r>
        <w:rPr>
          <w:spacing w:val="-2"/>
          <w:sz w:val="24"/>
        </w:rPr>
        <w:t>CELUJĄCY</w:t>
      </w:r>
    </w:p>
    <w:p w14:paraId="5D1F7BD4" w14:textId="32AD2788" w:rsidR="00A2157E" w:rsidRDefault="00BD0D20" w:rsidP="007E4C34">
      <w:pPr>
        <w:pStyle w:val="Tekstpodstawowy"/>
        <w:spacing w:before="2"/>
        <w:ind w:right="785"/>
      </w:pPr>
      <w:r>
        <w:t>Uczeń opanował i samodzielnie rozszerzył zdobytą wiedzę, samodzielnie sięga do różnych źródeł</w:t>
      </w:r>
      <w:r>
        <w:rPr>
          <w:spacing w:val="-8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przejawia</w:t>
      </w:r>
      <w:r>
        <w:rPr>
          <w:spacing w:val="-4"/>
        </w:rPr>
        <w:t xml:space="preserve"> </w:t>
      </w:r>
      <w:r>
        <w:t>samodzielne inicjatywy</w:t>
      </w:r>
      <w:r>
        <w:rPr>
          <w:spacing w:val="-13"/>
        </w:rPr>
        <w:t xml:space="preserve"> </w:t>
      </w:r>
      <w:r>
        <w:t>rozwiązywania</w:t>
      </w:r>
      <w:r>
        <w:rPr>
          <w:spacing w:val="-4"/>
        </w:rPr>
        <w:t xml:space="preserve"> </w:t>
      </w:r>
      <w:r>
        <w:t>konkretnych</w:t>
      </w:r>
      <w:r>
        <w:rPr>
          <w:spacing w:val="-8"/>
        </w:rPr>
        <w:t xml:space="preserve"> </w:t>
      </w:r>
      <w:r>
        <w:t>problemów, formułuje własne opinie i sądy, które potrafi prawidłowo i przekonywająco uzasadnić</w:t>
      </w:r>
      <w:r w:rsidR="007E4C34">
        <w:t xml:space="preserve">, </w:t>
      </w:r>
      <w:r>
        <w:t>potrafi</w:t>
      </w:r>
      <w:r>
        <w:rPr>
          <w:spacing w:val="-9"/>
        </w:rPr>
        <w:t xml:space="preserve"> </w:t>
      </w:r>
      <w:r>
        <w:t>argumentować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formułować</w:t>
      </w:r>
      <w:r>
        <w:rPr>
          <w:spacing w:val="-1"/>
        </w:rPr>
        <w:t xml:space="preserve"> </w:t>
      </w:r>
      <w:r>
        <w:rPr>
          <w:spacing w:val="-2"/>
        </w:rPr>
        <w:t>wnioski.</w:t>
      </w:r>
    </w:p>
    <w:p w14:paraId="1BDE5C05" w14:textId="77777777" w:rsidR="00A2157E" w:rsidRDefault="00A2157E">
      <w:pPr>
        <w:pStyle w:val="Tekstpodstawowy"/>
        <w:ind w:left="0"/>
        <w:rPr>
          <w:sz w:val="26"/>
        </w:rPr>
      </w:pPr>
    </w:p>
    <w:p w14:paraId="3C7CE3CA" w14:textId="77777777" w:rsidR="00A2157E" w:rsidRDefault="00A2157E">
      <w:pPr>
        <w:pStyle w:val="Tekstpodstawowy"/>
        <w:ind w:left="0"/>
        <w:rPr>
          <w:sz w:val="26"/>
        </w:rPr>
      </w:pPr>
    </w:p>
    <w:p w14:paraId="43F67AB1" w14:textId="77777777" w:rsidR="00BD0D20" w:rsidRDefault="00BD0D20"/>
    <w:sectPr w:rsidR="00BD0D20">
      <w:pgSz w:w="11910" w:h="16840"/>
      <w:pgMar w:top="132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768"/>
    <w:multiLevelType w:val="hybridMultilevel"/>
    <w:tmpl w:val="505A1550"/>
    <w:lvl w:ilvl="0" w:tplc="F18636E4">
      <w:start w:val="1"/>
      <w:numFmt w:val="decimal"/>
      <w:lvlText w:val="%1"/>
      <w:lvlJc w:val="left"/>
      <w:pPr>
        <w:ind w:left="67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16BA04">
      <w:start w:val="1"/>
      <w:numFmt w:val="decimal"/>
      <w:lvlText w:val="%2."/>
      <w:lvlJc w:val="left"/>
      <w:pPr>
        <w:ind w:left="1392" w:hanging="351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pl-PL" w:eastAsia="en-US" w:bidi="ar-SA"/>
      </w:rPr>
    </w:lvl>
    <w:lvl w:ilvl="2" w:tplc="DA6858A6">
      <w:numFmt w:val="bullet"/>
      <w:lvlText w:val="•"/>
      <w:lvlJc w:val="left"/>
      <w:pPr>
        <w:ind w:left="2420" w:hanging="351"/>
      </w:pPr>
      <w:rPr>
        <w:rFonts w:hint="default"/>
        <w:lang w:val="pl-PL" w:eastAsia="en-US" w:bidi="ar-SA"/>
      </w:rPr>
    </w:lvl>
    <w:lvl w:ilvl="3" w:tplc="2D0EB65C">
      <w:numFmt w:val="bullet"/>
      <w:lvlText w:val="•"/>
      <w:lvlJc w:val="left"/>
      <w:pPr>
        <w:ind w:left="3440" w:hanging="351"/>
      </w:pPr>
      <w:rPr>
        <w:rFonts w:hint="default"/>
        <w:lang w:val="pl-PL" w:eastAsia="en-US" w:bidi="ar-SA"/>
      </w:rPr>
    </w:lvl>
    <w:lvl w:ilvl="4" w:tplc="7AAEF658">
      <w:numFmt w:val="bullet"/>
      <w:lvlText w:val="•"/>
      <w:lvlJc w:val="left"/>
      <w:pPr>
        <w:ind w:left="4461" w:hanging="351"/>
      </w:pPr>
      <w:rPr>
        <w:rFonts w:hint="default"/>
        <w:lang w:val="pl-PL" w:eastAsia="en-US" w:bidi="ar-SA"/>
      </w:rPr>
    </w:lvl>
    <w:lvl w:ilvl="5" w:tplc="3ABCC2B8">
      <w:numFmt w:val="bullet"/>
      <w:lvlText w:val="•"/>
      <w:lvlJc w:val="left"/>
      <w:pPr>
        <w:ind w:left="5481" w:hanging="351"/>
      </w:pPr>
      <w:rPr>
        <w:rFonts w:hint="default"/>
        <w:lang w:val="pl-PL" w:eastAsia="en-US" w:bidi="ar-SA"/>
      </w:rPr>
    </w:lvl>
    <w:lvl w:ilvl="6" w:tplc="9FA4F9F4">
      <w:numFmt w:val="bullet"/>
      <w:lvlText w:val="•"/>
      <w:lvlJc w:val="left"/>
      <w:pPr>
        <w:ind w:left="6502" w:hanging="351"/>
      </w:pPr>
      <w:rPr>
        <w:rFonts w:hint="default"/>
        <w:lang w:val="pl-PL" w:eastAsia="en-US" w:bidi="ar-SA"/>
      </w:rPr>
    </w:lvl>
    <w:lvl w:ilvl="7" w:tplc="C94AD306">
      <w:numFmt w:val="bullet"/>
      <w:lvlText w:val="•"/>
      <w:lvlJc w:val="left"/>
      <w:pPr>
        <w:ind w:left="7522" w:hanging="351"/>
      </w:pPr>
      <w:rPr>
        <w:rFonts w:hint="default"/>
        <w:lang w:val="pl-PL" w:eastAsia="en-US" w:bidi="ar-SA"/>
      </w:rPr>
    </w:lvl>
    <w:lvl w:ilvl="8" w:tplc="36801644">
      <w:numFmt w:val="bullet"/>
      <w:lvlText w:val="•"/>
      <w:lvlJc w:val="left"/>
      <w:pPr>
        <w:ind w:left="854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3B416603"/>
    <w:multiLevelType w:val="hybridMultilevel"/>
    <w:tmpl w:val="AF3E5150"/>
    <w:lvl w:ilvl="0" w:tplc="D944C19C">
      <w:start w:val="1"/>
      <w:numFmt w:val="decimal"/>
      <w:lvlText w:val="%1."/>
      <w:lvlJc w:val="left"/>
      <w:pPr>
        <w:ind w:left="67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7BCFFFA">
      <w:numFmt w:val="bullet"/>
      <w:lvlText w:val="•"/>
      <w:lvlJc w:val="left"/>
      <w:pPr>
        <w:ind w:left="1670" w:hanging="245"/>
      </w:pPr>
      <w:rPr>
        <w:rFonts w:hint="default"/>
        <w:lang w:val="pl-PL" w:eastAsia="en-US" w:bidi="ar-SA"/>
      </w:rPr>
    </w:lvl>
    <w:lvl w:ilvl="2" w:tplc="C360CCB0">
      <w:numFmt w:val="bullet"/>
      <w:lvlText w:val="•"/>
      <w:lvlJc w:val="left"/>
      <w:pPr>
        <w:ind w:left="2660" w:hanging="245"/>
      </w:pPr>
      <w:rPr>
        <w:rFonts w:hint="default"/>
        <w:lang w:val="pl-PL" w:eastAsia="en-US" w:bidi="ar-SA"/>
      </w:rPr>
    </w:lvl>
    <w:lvl w:ilvl="3" w:tplc="0032C500">
      <w:numFmt w:val="bullet"/>
      <w:lvlText w:val="•"/>
      <w:lvlJc w:val="left"/>
      <w:pPr>
        <w:ind w:left="3651" w:hanging="245"/>
      </w:pPr>
      <w:rPr>
        <w:rFonts w:hint="default"/>
        <w:lang w:val="pl-PL" w:eastAsia="en-US" w:bidi="ar-SA"/>
      </w:rPr>
    </w:lvl>
    <w:lvl w:ilvl="4" w:tplc="4DAC4294">
      <w:numFmt w:val="bullet"/>
      <w:lvlText w:val="•"/>
      <w:lvlJc w:val="left"/>
      <w:pPr>
        <w:ind w:left="4641" w:hanging="245"/>
      </w:pPr>
      <w:rPr>
        <w:rFonts w:hint="default"/>
        <w:lang w:val="pl-PL" w:eastAsia="en-US" w:bidi="ar-SA"/>
      </w:rPr>
    </w:lvl>
    <w:lvl w:ilvl="5" w:tplc="9A74DC04">
      <w:numFmt w:val="bullet"/>
      <w:lvlText w:val="•"/>
      <w:lvlJc w:val="left"/>
      <w:pPr>
        <w:ind w:left="5632" w:hanging="245"/>
      </w:pPr>
      <w:rPr>
        <w:rFonts w:hint="default"/>
        <w:lang w:val="pl-PL" w:eastAsia="en-US" w:bidi="ar-SA"/>
      </w:rPr>
    </w:lvl>
    <w:lvl w:ilvl="6" w:tplc="45FE9156">
      <w:numFmt w:val="bullet"/>
      <w:lvlText w:val="•"/>
      <w:lvlJc w:val="left"/>
      <w:pPr>
        <w:ind w:left="6622" w:hanging="245"/>
      </w:pPr>
      <w:rPr>
        <w:rFonts w:hint="default"/>
        <w:lang w:val="pl-PL" w:eastAsia="en-US" w:bidi="ar-SA"/>
      </w:rPr>
    </w:lvl>
    <w:lvl w:ilvl="7" w:tplc="3D0434B2">
      <w:numFmt w:val="bullet"/>
      <w:lvlText w:val="•"/>
      <w:lvlJc w:val="left"/>
      <w:pPr>
        <w:ind w:left="7612" w:hanging="245"/>
      </w:pPr>
      <w:rPr>
        <w:rFonts w:hint="default"/>
        <w:lang w:val="pl-PL" w:eastAsia="en-US" w:bidi="ar-SA"/>
      </w:rPr>
    </w:lvl>
    <w:lvl w:ilvl="8" w:tplc="14B60512">
      <w:numFmt w:val="bullet"/>
      <w:lvlText w:val="•"/>
      <w:lvlJc w:val="left"/>
      <w:pPr>
        <w:ind w:left="8603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3E8B1B62"/>
    <w:multiLevelType w:val="hybridMultilevel"/>
    <w:tmpl w:val="51629B3C"/>
    <w:lvl w:ilvl="0" w:tplc="F7D2E386">
      <w:start w:val="1"/>
      <w:numFmt w:val="decimal"/>
      <w:lvlText w:val="%1."/>
      <w:lvlJc w:val="left"/>
      <w:pPr>
        <w:ind w:left="920" w:hanging="245"/>
        <w:jc w:val="left"/>
      </w:pPr>
      <w:rPr>
        <w:rFonts w:hint="default"/>
        <w:w w:val="100"/>
        <w:lang w:val="pl-PL" w:eastAsia="en-US" w:bidi="ar-SA"/>
      </w:rPr>
    </w:lvl>
    <w:lvl w:ilvl="1" w:tplc="0E12449E">
      <w:numFmt w:val="bullet"/>
      <w:lvlText w:val="•"/>
      <w:lvlJc w:val="left"/>
      <w:pPr>
        <w:ind w:left="1886" w:hanging="245"/>
      </w:pPr>
      <w:rPr>
        <w:rFonts w:hint="default"/>
        <w:lang w:val="pl-PL" w:eastAsia="en-US" w:bidi="ar-SA"/>
      </w:rPr>
    </w:lvl>
    <w:lvl w:ilvl="2" w:tplc="CCCAF18A">
      <w:numFmt w:val="bullet"/>
      <w:lvlText w:val="•"/>
      <w:lvlJc w:val="left"/>
      <w:pPr>
        <w:ind w:left="2852" w:hanging="245"/>
      </w:pPr>
      <w:rPr>
        <w:rFonts w:hint="default"/>
        <w:lang w:val="pl-PL" w:eastAsia="en-US" w:bidi="ar-SA"/>
      </w:rPr>
    </w:lvl>
    <w:lvl w:ilvl="3" w:tplc="F37C7C60">
      <w:numFmt w:val="bullet"/>
      <w:lvlText w:val="•"/>
      <w:lvlJc w:val="left"/>
      <w:pPr>
        <w:ind w:left="3819" w:hanging="245"/>
      </w:pPr>
      <w:rPr>
        <w:rFonts w:hint="default"/>
        <w:lang w:val="pl-PL" w:eastAsia="en-US" w:bidi="ar-SA"/>
      </w:rPr>
    </w:lvl>
    <w:lvl w:ilvl="4" w:tplc="0908FB06">
      <w:numFmt w:val="bullet"/>
      <w:lvlText w:val="•"/>
      <w:lvlJc w:val="left"/>
      <w:pPr>
        <w:ind w:left="4785" w:hanging="245"/>
      </w:pPr>
      <w:rPr>
        <w:rFonts w:hint="default"/>
        <w:lang w:val="pl-PL" w:eastAsia="en-US" w:bidi="ar-SA"/>
      </w:rPr>
    </w:lvl>
    <w:lvl w:ilvl="5" w:tplc="C2D28370">
      <w:numFmt w:val="bullet"/>
      <w:lvlText w:val="•"/>
      <w:lvlJc w:val="left"/>
      <w:pPr>
        <w:ind w:left="5752" w:hanging="245"/>
      </w:pPr>
      <w:rPr>
        <w:rFonts w:hint="default"/>
        <w:lang w:val="pl-PL" w:eastAsia="en-US" w:bidi="ar-SA"/>
      </w:rPr>
    </w:lvl>
    <w:lvl w:ilvl="6" w:tplc="FE2A2870">
      <w:numFmt w:val="bullet"/>
      <w:lvlText w:val="•"/>
      <w:lvlJc w:val="left"/>
      <w:pPr>
        <w:ind w:left="6718" w:hanging="245"/>
      </w:pPr>
      <w:rPr>
        <w:rFonts w:hint="default"/>
        <w:lang w:val="pl-PL" w:eastAsia="en-US" w:bidi="ar-SA"/>
      </w:rPr>
    </w:lvl>
    <w:lvl w:ilvl="7" w:tplc="ADA63DBE">
      <w:numFmt w:val="bullet"/>
      <w:lvlText w:val="•"/>
      <w:lvlJc w:val="left"/>
      <w:pPr>
        <w:ind w:left="7684" w:hanging="245"/>
      </w:pPr>
      <w:rPr>
        <w:rFonts w:hint="default"/>
        <w:lang w:val="pl-PL" w:eastAsia="en-US" w:bidi="ar-SA"/>
      </w:rPr>
    </w:lvl>
    <w:lvl w:ilvl="8" w:tplc="11A8ADF0">
      <w:numFmt w:val="bullet"/>
      <w:lvlText w:val="•"/>
      <w:lvlJc w:val="left"/>
      <w:pPr>
        <w:ind w:left="8651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51BC5506"/>
    <w:multiLevelType w:val="hybridMultilevel"/>
    <w:tmpl w:val="356E35DC"/>
    <w:lvl w:ilvl="0" w:tplc="9C829CF8">
      <w:start w:val="1"/>
      <w:numFmt w:val="decimal"/>
      <w:lvlText w:val="%1."/>
      <w:lvlJc w:val="left"/>
      <w:pPr>
        <w:ind w:left="85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FAA0C6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06AFC6A">
      <w:numFmt w:val="bullet"/>
      <w:lvlText w:val="•"/>
      <w:lvlJc w:val="left"/>
      <w:pPr>
        <w:ind w:left="1940" w:hanging="144"/>
      </w:pPr>
      <w:rPr>
        <w:rFonts w:hint="default"/>
        <w:lang w:val="pl-PL" w:eastAsia="en-US" w:bidi="ar-SA"/>
      </w:rPr>
    </w:lvl>
    <w:lvl w:ilvl="3" w:tplc="16809A48">
      <w:numFmt w:val="bullet"/>
      <w:lvlText w:val="•"/>
      <w:lvlJc w:val="left"/>
      <w:pPr>
        <w:ind w:left="3020" w:hanging="144"/>
      </w:pPr>
      <w:rPr>
        <w:rFonts w:hint="default"/>
        <w:lang w:val="pl-PL" w:eastAsia="en-US" w:bidi="ar-SA"/>
      </w:rPr>
    </w:lvl>
    <w:lvl w:ilvl="4" w:tplc="4C70E106">
      <w:numFmt w:val="bullet"/>
      <w:lvlText w:val="•"/>
      <w:lvlJc w:val="left"/>
      <w:pPr>
        <w:ind w:left="4101" w:hanging="144"/>
      </w:pPr>
      <w:rPr>
        <w:rFonts w:hint="default"/>
        <w:lang w:val="pl-PL" w:eastAsia="en-US" w:bidi="ar-SA"/>
      </w:rPr>
    </w:lvl>
    <w:lvl w:ilvl="5" w:tplc="25882B00">
      <w:numFmt w:val="bullet"/>
      <w:lvlText w:val="•"/>
      <w:lvlJc w:val="left"/>
      <w:pPr>
        <w:ind w:left="5181" w:hanging="144"/>
      </w:pPr>
      <w:rPr>
        <w:rFonts w:hint="default"/>
        <w:lang w:val="pl-PL" w:eastAsia="en-US" w:bidi="ar-SA"/>
      </w:rPr>
    </w:lvl>
    <w:lvl w:ilvl="6" w:tplc="21A2A9A8">
      <w:numFmt w:val="bullet"/>
      <w:lvlText w:val="•"/>
      <w:lvlJc w:val="left"/>
      <w:pPr>
        <w:ind w:left="6262" w:hanging="144"/>
      </w:pPr>
      <w:rPr>
        <w:rFonts w:hint="default"/>
        <w:lang w:val="pl-PL" w:eastAsia="en-US" w:bidi="ar-SA"/>
      </w:rPr>
    </w:lvl>
    <w:lvl w:ilvl="7" w:tplc="2CFA0270">
      <w:numFmt w:val="bullet"/>
      <w:lvlText w:val="•"/>
      <w:lvlJc w:val="left"/>
      <w:pPr>
        <w:ind w:left="7342" w:hanging="144"/>
      </w:pPr>
      <w:rPr>
        <w:rFonts w:hint="default"/>
        <w:lang w:val="pl-PL" w:eastAsia="en-US" w:bidi="ar-SA"/>
      </w:rPr>
    </w:lvl>
    <w:lvl w:ilvl="8" w:tplc="F8322ACA">
      <w:numFmt w:val="bullet"/>
      <w:lvlText w:val="•"/>
      <w:lvlJc w:val="left"/>
      <w:pPr>
        <w:ind w:left="8423" w:hanging="144"/>
      </w:pPr>
      <w:rPr>
        <w:rFonts w:hint="default"/>
        <w:lang w:val="pl-PL" w:eastAsia="en-US" w:bidi="ar-SA"/>
      </w:rPr>
    </w:lvl>
  </w:abstractNum>
  <w:abstractNum w:abstractNumId="4" w15:restartNumberingAfterBreak="0">
    <w:nsid w:val="63DD6DAD"/>
    <w:multiLevelType w:val="hybridMultilevel"/>
    <w:tmpl w:val="8F2ABA00"/>
    <w:lvl w:ilvl="0" w:tplc="15F6CE7A">
      <w:start w:val="5"/>
      <w:numFmt w:val="decimal"/>
      <w:lvlText w:val="%1."/>
      <w:lvlJc w:val="left"/>
      <w:pPr>
        <w:ind w:left="9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8C8E30">
      <w:numFmt w:val="bullet"/>
      <w:lvlText w:val="•"/>
      <w:lvlJc w:val="left"/>
      <w:pPr>
        <w:ind w:left="1886" w:hanging="245"/>
      </w:pPr>
      <w:rPr>
        <w:rFonts w:hint="default"/>
        <w:lang w:val="pl-PL" w:eastAsia="en-US" w:bidi="ar-SA"/>
      </w:rPr>
    </w:lvl>
    <w:lvl w:ilvl="2" w:tplc="5254BA7E">
      <w:numFmt w:val="bullet"/>
      <w:lvlText w:val="•"/>
      <w:lvlJc w:val="left"/>
      <w:pPr>
        <w:ind w:left="2852" w:hanging="245"/>
      </w:pPr>
      <w:rPr>
        <w:rFonts w:hint="default"/>
        <w:lang w:val="pl-PL" w:eastAsia="en-US" w:bidi="ar-SA"/>
      </w:rPr>
    </w:lvl>
    <w:lvl w:ilvl="3" w:tplc="2C901ED2">
      <w:numFmt w:val="bullet"/>
      <w:lvlText w:val="•"/>
      <w:lvlJc w:val="left"/>
      <w:pPr>
        <w:ind w:left="3819" w:hanging="245"/>
      </w:pPr>
      <w:rPr>
        <w:rFonts w:hint="default"/>
        <w:lang w:val="pl-PL" w:eastAsia="en-US" w:bidi="ar-SA"/>
      </w:rPr>
    </w:lvl>
    <w:lvl w:ilvl="4" w:tplc="E4E4A350">
      <w:numFmt w:val="bullet"/>
      <w:lvlText w:val="•"/>
      <w:lvlJc w:val="left"/>
      <w:pPr>
        <w:ind w:left="4785" w:hanging="245"/>
      </w:pPr>
      <w:rPr>
        <w:rFonts w:hint="default"/>
        <w:lang w:val="pl-PL" w:eastAsia="en-US" w:bidi="ar-SA"/>
      </w:rPr>
    </w:lvl>
    <w:lvl w:ilvl="5" w:tplc="BE787B1C">
      <w:numFmt w:val="bullet"/>
      <w:lvlText w:val="•"/>
      <w:lvlJc w:val="left"/>
      <w:pPr>
        <w:ind w:left="5752" w:hanging="245"/>
      </w:pPr>
      <w:rPr>
        <w:rFonts w:hint="default"/>
        <w:lang w:val="pl-PL" w:eastAsia="en-US" w:bidi="ar-SA"/>
      </w:rPr>
    </w:lvl>
    <w:lvl w:ilvl="6" w:tplc="6E065912">
      <w:numFmt w:val="bullet"/>
      <w:lvlText w:val="•"/>
      <w:lvlJc w:val="left"/>
      <w:pPr>
        <w:ind w:left="6718" w:hanging="245"/>
      </w:pPr>
      <w:rPr>
        <w:rFonts w:hint="default"/>
        <w:lang w:val="pl-PL" w:eastAsia="en-US" w:bidi="ar-SA"/>
      </w:rPr>
    </w:lvl>
    <w:lvl w:ilvl="7" w:tplc="693EF35C">
      <w:numFmt w:val="bullet"/>
      <w:lvlText w:val="•"/>
      <w:lvlJc w:val="left"/>
      <w:pPr>
        <w:ind w:left="7684" w:hanging="245"/>
      </w:pPr>
      <w:rPr>
        <w:rFonts w:hint="default"/>
        <w:lang w:val="pl-PL" w:eastAsia="en-US" w:bidi="ar-SA"/>
      </w:rPr>
    </w:lvl>
    <w:lvl w:ilvl="8" w:tplc="D33C3494">
      <w:numFmt w:val="bullet"/>
      <w:lvlText w:val="•"/>
      <w:lvlJc w:val="left"/>
      <w:pPr>
        <w:ind w:left="8651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6B5C7F00"/>
    <w:multiLevelType w:val="hybridMultilevel"/>
    <w:tmpl w:val="D5165980"/>
    <w:lvl w:ilvl="0" w:tplc="D56E9D48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309BC8">
      <w:numFmt w:val="bullet"/>
      <w:lvlText w:val="•"/>
      <w:lvlJc w:val="left"/>
      <w:pPr>
        <w:ind w:left="1796" w:hanging="144"/>
      </w:pPr>
      <w:rPr>
        <w:rFonts w:hint="default"/>
        <w:lang w:val="pl-PL" w:eastAsia="en-US" w:bidi="ar-SA"/>
      </w:rPr>
    </w:lvl>
    <w:lvl w:ilvl="2" w:tplc="C616C2CE">
      <w:numFmt w:val="bullet"/>
      <w:lvlText w:val="•"/>
      <w:lvlJc w:val="left"/>
      <w:pPr>
        <w:ind w:left="2772" w:hanging="144"/>
      </w:pPr>
      <w:rPr>
        <w:rFonts w:hint="default"/>
        <w:lang w:val="pl-PL" w:eastAsia="en-US" w:bidi="ar-SA"/>
      </w:rPr>
    </w:lvl>
    <w:lvl w:ilvl="3" w:tplc="0AA4B5E8">
      <w:numFmt w:val="bullet"/>
      <w:lvlText w:val="•"/>
      <w:lvlJc w:val="left"/>
      <w:pPr>
        <w:ind w:left="3749" w:hanging="144"/>
      </w:pPr>
      <w:rPr>
        <w:rFonts w:hint="default"/>
        <w:lang w:val="pl-PL" w:eastAsia="en-US" w:bidi="ar-SA"/>
      </w:rPr>
    </w:lvl>
    <w:lvl w:ilvl="4" w:tplc="276A6A0C">
      <w:numFmt w:val="bullet"/>
      <w:lvlText w:val="•"/>
      <w:lvlJc w:val="left"/>
      <w:pPr>
        <w:ind w:left="4725" w:hanging="144"/>
      </w:pPr>
      <w:rPr>
        <w:rFonts w:hint="default"/>
        <w:lang w:val="pl-PL" w:eastAsia="en-US" w:bidi="ar-SA"/>
      </w:rPr>
    </w:lvl>
    <w:lvl w:ilvl="5" w:tplc="E8F21E7E">
      <w:numFmt w:val="bullet"/>
      <w:lvlText w:val="•"/>
      <w:lvlJc w:val="left"/>
      <w:pPr>
        <w:ind w:left="5702" w:hanging="144"/>
      </w:pPr>
      <w:rPr>
        <w:rFonts w:hint="default"/>
        <w:lang w:val="pl-PL" w:eastAsia="en-US" w:bidi="ar-SA"/>
      </w:rPr>
    </w:lvl>
    <w:lvl w:ilvl="6" w:tplc="09D4525A">
      <w:numFmt w:val="bullet"/>
      <w:lvlText w:val="•"/>
      <w:lvlJc w:val="left"/>
      <w:pPr>
        <w:ind w:left="6678" w:hanging="144"/>
      </w:pPr>
      <w:rPr>
        <w:rFonts w:hint="default"/>
        <w:lang w:val="pl-PL" w:eastAsia="en-US" w:bidi="ar-SA"/>
      </w:rPr>
    </w:lvl>
    <w:lvl w:ilvl="7" w:tplc="9DC4ECC8">
      <w:numFmt w:val="bullet"/>
      <w:lvlText w:val="•"/>
      <w:lvlJc w:val="left"/>
      <w:pPr>
        <w:ind w:left="7654" w:hanging="144"/>
      </w:pPr>
      <w:rPr>
        <w:rFonts w:hint="default"/>
        <w:lang w:val="pl-PL" w:eastAsia="en-US" w:bidi="ar-SA"/>
      </w:rPr>
    </w:lvl>
    <w:lvl w:ilvl="8" w:tplc="7C4CF964">
      <w:numFmt w:val="bullet"/>
      <w:lvlText w:val="•"/>
      <w:lvlJc w:val="left"/>
      <w:pPr>
        <w:ind w:left="8631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6F5E37B5"/>
    <w:multiLevelType w:val="hybridMultilevel"/>
    <w:tmpl w:val="B534170A"/>
    <w:lvl w:ilvl="0" w:tplc="4FEEC3FA">
      <w:start w:val="1"/>
      <w:numFmt w:val="upperRoman"/>
      <w:lvlText w:val="%1."/>
      <w:lvlJc w:val="left"/>
      <w:pPr>
        <w:ind w:left="17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2867A2">
      <w:numFmt w:val="bullet"/>
      <w:lvlText w:val="-"/>
      <w:lvlJc w:val="left"/>
      <w:pPr>
        <w:ind w:left="21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A76A0F8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3" w:tplc="B810D226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4" w:tplc="8092EE6A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5" w:tplc="FFF64D8A">
      <w:numFmt w:val="bullet"/>
      <w:lvlText w:val="•"/>
      <w:lvlJc w:val="left"/>
      <w:pPr>
        <w:ind w:left="5881" w:hanging="360"/>
      </w:pPr>
      <w:rPr>
        <w:rFonts w:hint="default"/>
        <w:lang w:val="pl-PL" w:eastAsia="en-US" w:bidi="ar-SA"/>
      </w:rPr>
    </w:lvl>
    <w:lvl w:ilvl="6" w:tplc="F9EA4D98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7" w:tplc="533EDA82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  <w:lvl w:ilvl="8" w:tplc="2E804BA4">
      <w:numFmt w:val="bullet"/>
      <w:lvlText w:val="•"/>
      <w:lvlJc w:val="left"/>
      <w:pPr>
        <w:ind w:left="870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57E"/>
    <w:rsid w:val="00323E01"/>
    <w:rsid w:val="007E4C34"/>
    <w:rsid w:val="00A2157E"/>
    <w:rsid w:val="00BD0D20"/>
    <w:rsid w:val="00C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5A29E"/>
  <w15:docId w15:val="{AD2DE1FE-8BA1-48B2-A375-A514BACF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413" w:lineRule="exact"/>
      <w:ind w:left="1161" w:right="131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line="275" w:lineRule="exact"/>
      <w:ind w:left="1757" w:hanging="7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dom</dc:creator>
  <cp:lastModifiedBy>Ryszard Szymura</cp:lastModifiedBy>
  <cp:revision>3</cp:revision>
  <dcterms:created xsi:type="dcterms:W3CDTF">2024-09-02T09:10:00Z</dcterms:created>
  <dcterms:modified xsi:type="dcterms:W3CDTF">2024-09-02T10:33:00Z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Office Word 2007</vt:lpwstr>
  </property>
</Properties>
</file>